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05C" w:rsidRDefault="00A624A7" w:rsidP="002D305C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iCs/>
          <w:sz w:val="24"/>
          <w:szCs w:val="24"/>
          <w:lang w:eastAsia="ru-RU"/>
        </w:rPr>
      </w:pPr>
      <w:r w:rsidRPr="00A624A7">
        <w:rPr>
          <w:rFonts w:ascii="Liberation Serif" w:eastAsia="Times New Roman" w:hAnsi="Liberation Serif"/>
          <w:b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9251950" cy="6734693"/>
            <wp:effectExtent l="0" t="0" r="6350" b="9525"/>
            <wp:docPr id="2" name="Рисунок 2" descr="D:\Изображения\img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зображения\img3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4A7" w:rsidRDefault="00A624A7" w:rsidP="00A624A7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iCs/>
          <w:sz w:val="24"/>
          <w:szCs w:val="24"/>
          <w:lang w:eastAsia="ru-RU"/>
        </w:rPr>
      </w:pPr>
      <w:bookmarkStart w:id="0" w:name="_GoBack"/>
      <w:bookmarkEnd w:id="0"/>
    </w:p>
    <w:p w:rsidR="00A624A7" w:rsidRDefault="00A624A7" w:rsidP="00A624A7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iCs/>
          <w:sz w:val="24"/>
          <w:szCs w:val="24"/>
          <w:lang w:eastAsia="ru-RU"/>
        </w:rPr>
      </w:pPr>
    </w:p>
    <w:p w:rsidR="00A624A7" w:rsidRDefault="00A624A7" w:rsidP="002D305C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iCs/>
          <w:sz w:val="24"/>
          <w:szCs w:val="24"/>
          <w:lang w:eastAsia="ru-RU"/>
        </w:rPr>
      </w:pPr>
    </w:p>
    <w:p w:rsidR="00A624A7" w:rsidRDefault="00A624A7" w:rsidP="002D305C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iCs/>
          <w:sz w:val="24"/>
          <w:szCs w:val="24"/>
          <w:lang w:eastAsia="ru-RU"/>
        </w:rPr>
      </w:pPr>
    </w:p>
    <w:tbl>
      <w:tblPr>
        <w:tblStyle w:val="a4"/>
        <w:tblW w:w="14454" w:type="dxa"/>
        <w:tblInd w:w="0" w:type="dxa"/>
        <w:tblLook w:val="04A0" w:firstRow="1" w:lastRow="0" w:firstColumn="1" w:lastColumn="0" w:noHBand="0" w:noVBand="1"/>
      </w:tblPr>
      <w:tblGrid>
        <w:gridCol w:w="916"/>
        <w:gridCol w:w="6309"/>
        <w:gridCol w:w="2409"/>
        <w:gridCol w:w="4820"/>
      </w:tblGrid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21" w:firstLine="142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2" w:firstLine="141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305C" w:rsidTr="002D305C">
        <w:tc>
          <w:tcPr>
            <w:tcW w:w="1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2" w:firstLine="141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Сверка базы данных обучающихся состоящих на различных видах учета; опекаемых семей; семей социально опасного положения, малообеспеченных семей, семей СВО.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Выявление учащихся, склонных к употреблению алкоголя, наркотиков, токсических веществ, табакокурения, мошеннических действий, террористических актов, диверсий и постановка их на внутришкольный учет (анкетирование, личные беседы и др.)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Социальный педагог, педагог-психолог,  классные руководители, 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Выявление учащихся, склонных к суицидальному поведению и организация индивидуальной работы с такими несовершеннолетними (наблюдение, анкетирование, тестирование, личные беседы и др.)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Социальный педагог, педагог-психолог,  классные руководители, 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Контроль посещаемости учебных занятий, выявление обучающихся, не посещающих школу по неуважительным причинам, профилактическая работа с ними, своевременное информирование субъектов профилактики: МКУ «Управление образования; ОПДН ОМВД; ТКДНиЗП;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руководители, зам. директора, социальный педагог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Сбор информации о занятости обучающихся в кружках и секциях учреждений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4224BA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По</w:t>
            </w:r>
            <w:r w:rsidR="00A857F8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квартально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Организация внеурочной занятости обучающихся  (посещение кружков и секций в учреждениях дополнительного образования, участие в классных, общешкольных и городских мероприятиях).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Зам. директора, классные руководители, воспитатели ГПД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Составление социального паспорта школы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педагог, классные руководители.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Заседание Совета профилактики ОУ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Не реже 1 раз в месяц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Своевременно выявлять факты правонарушений учащимися (наблюдение, контроль, профработа). Выявлять семьи, находящиеся в трудной жизненной ситуации. Обновлять банк данных: неблагополучных семей, родителей, уклоняющихся от воспитания детей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10.</w:t>
            </w:r>
          </w:p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Мониторинг учета несовершеннолетних, не посещающих или систематически пропускающих занятия по неуважительным причинам.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Зам. директора, классные руководители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11.</w:t>
            </w:r>
          </w:p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Совместные рейды по месту жительства обучающихся, состоящих на различных видах учета  с сотрудниками ОМВД, ГИБДД, участковым уполномоченным, Управлением социальной политики,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рамках операции «Подросток»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педагог, педагог-психолог,  специалисты субъектов профилактики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before="100" w:beforeAutospacing="1" w:after="100" w:afterAutospacing="1" w:line="240" w:lineRule="auto"/>
              <w:outlineLvl w:val="2"/>
              <w:rPr>
                <w:rFonts w:ascii="Liberation Serif" w:hAnsi="Liberation Serif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Организовать консультационные и профилактические  мероприятия с семьями «группы риска», несовершеннолетними, состоящими на различных видах учета совместно с органами опеки и попечительства, ОМВД, </w:t>
            </w:r>
            <w:r>
              <w:rPr>
                <w:rFonts w:ascii="Liberation Serif" w:hAnsi="Liberation Serif"/>
                <w:bCs/>
                <w:lang w:eastAsia="ru-RU"/>
              </w:rPr>
              <w:t>ГАУ "СРЦН Г. ЛЕСНОГО"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, ТКДН, ЦДК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Проведение социально-полезных акций в рамках направлений профилактической деятельности по профилактике правонарушений, алкоголизма, наркомании и ВИЧ-инфекции: «По дороге к доброму здоровью», «Маршруты Первых», «Зарница 2.0» (профилактика табакокурения, алкоголизма), «Жизнь одна, она твоя!», (профилактика токсикомании, наркомании, ВИЧ-заболеваний). «Навстречу здоровью», «Чистое слово» (пропаганда здорового образа жизни).  «Мир, где ты и я» (профилактика правонарушений и преступлений). «Как прекрасен этот мир, посмотри!» (профилактика суицидов)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объединениями, классные руководители, социальный педагог, педагог-психолог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Размещение материалов о профилактической работе на сайте школы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педагог, секретарь школы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Мотивационная компания по участию с обучающимися и законными представителями для участия в СПТ направленной на профилактику употребления наркотических средств психотропных веществ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Сентябрь -октябрь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Педагог-психолог, кл. руководители 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Социально-психологическое тестирование направленное на профилактику употребления наркотических средств психотропных веществ по единой методике.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Октябрь  - ноябрь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Индивидуальная работа с учащимися, имеющими высокий уровень склонности к депрессии, с дезадаптированными обучающимися, с обучающимися, попавшими в трудную жизненную ситуацию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Диагностика по адаптации обучающихся 1 классов в школе.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Диагностика по адаптации обучающихся 5 классов в школе.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Диагностика по адаптации обучающихся 10 классов в школе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Диагностика психологического состояния обучающихся 9; 11 классов к сдаче экзаменов.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22. 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Диагностика обучающихся испытывающих трудности в обучении.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 по запросу педагогов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Диагностика девиантных форм поведения и личностных особенностей обучающихся группы риска.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Углубленная диагностика детей входящих в группу суицидального риска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Проведение скрининг диагностики, «Карты суицидальных признаков»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Сопровождение обучающихся на городские профилактические мероприятия проводимые субъектами профилактики, учреждениями культуры, спорта.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Кл. руководители, социальный педагог</w:t>
            </w:r>
          </w:p>
        </w:tc>
      </w:tr>
      <w:tr w:rsidR="00A857F8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8" w:rsidRDefault="00A857F8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8" w:rsidRDefault="00A857F8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часы по формированию правовой культуры, толерантного поведения.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8" w:rsidRDefault="00752085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Согласно плану ВР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85" w:rsidRDefault="00752085" w:rsidP="00752085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Зам. директора,</w:t>
            </w:r>
          </w:p>
          <w:p w:rsidR="00A857F8" w:rsidRDefault="00752085" w:rsidP="00752085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857F8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8" w:rsidRDefault="00A857F8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8" w:rsidRDefault="00752085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Организация встреч с субъектами профилактики по предупреждению правонарушение и преступлений среди несовершеннолетних (Прокуратура, ОМВД, ТКДНиЗП)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8" w:rsidRDefault="00752085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F8" w:rsidRDefault="00752085" w:rsidP="00752085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4224BA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BA" w:rsidRDefault="004224BA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BA" w:rsidRDefault="004224BA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Организация летнего отдыха, каникулярного периода с обучающимися состоящими на различных видах учета.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BA" w:rsidRDefault="004224BA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BA" w:rsidRDefault="004224BA" w:rsidP="00752085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2D305C" w:rsidTr="002D305C">
        <w:tc>
          <w:tcPr>
            <w:tcW w:w="1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2" w:firstLine="141"/>
              <w:jc w:val="center"/>
              <w:rPr>
                <w:rFonts w:ascii="Liberation Serif" w:hAnsi="Liberation Serif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sz w:val="24"/>
                <w:szCs w:val="24"/>
                <w:lang w:eastAsia="ru-RU"/>
              </w:rPr>
              <w:t>Информационно-аналитическая деятельность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Изучение законов и нормативно правовых актов, регулирующие деятельность субъектов профилактики. Обобщать и распространять положительной опыт организации профилактической работы в ОУ. 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Индивидуальные консультации с классными руководителями по выявлению  детей находящихся в трудной жизненной ситуации.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Зам. директора, классные руководители,  социальный педагог, педагог-психолог.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Проводить консультации для педагогов по организации профилактической работы с несовершеннолетними. Отчеты классных руководителей о проведенной воспитательной и профилактической работе по пропаганде ЗОЖ, профилактике вредных привычек: наркомании, алк</w:t>
            </w:r>
            <w:r w:rsidR="004224B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оголизма, курения, </w:t>
            </w:r>
            <w:r w:rsidR="004224BA" w:rsidRPr="004224B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токсикомании, суицидов, мошеннических действий, терроризма.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Зам. директора,</w:t>
            </w:r>
            <w:r w:rsidR="0003095B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с</w:t>
            </w:r>
            <w:r w:rsidR="004224BA">
              <w:rPr>
                <w:rFonts w:ascii="Liberation Serif" w:hAnsi="Liberation Serif"/>
                <w:sz w:val="24"/>
                <w:szCs w:val="24"/>
                <w:lang w:eastAsia="ru-RU"/>
              </w:rPr>
              <w:t>оветник директора по воспитанию и взаимодействию с детскими общественными объединениями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03095B"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Направление ходатайств о ненадлежащем исполнении родителей родительских обязанностей, снятия с учета в ТКДНиЗП, ОМВД, органы опеки и попечительства. Принимать участие в работе  штаба  УСЗН.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Посещение уроков, классных часов, мероприятий с целью наблюдения, изучения поведения, активности, умений, навыков, обучающихся склонных к правонарушениям.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педагог, педагог-психолог, классные руководители.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Проведение заседания ШМО «Предупреждение суицидов среди учащихся. Основные признаки суицидального поведения»; «Проблемы межличностных взаимоотношений подростков в современном мире. Профилактика буллинга в подростковой среде»; «Формирование партнерских отношений между обучающимися»; «Предупреждение уголовной и административной ответственности, о способах и видах мошенничества, о недопустимости террористических актов, диверсий»; ««Влияние семейной атмосферы на психологическое состояние ребенка». «Этические нормы и правила хорошего тона во взаимоотношениях юношей и девушек» для классных руководителей</w:t>
            </w:r>
            <w:r w:rsidR="00CC7F6F">
              <w:rPr>
                <w:rFonts w:ascii="Liberation Serif" w:hAnsi="Liberation Serif"/>
                <w:sz w:val="24"/>
                <w:szCs w:val="24"/>
                <w:lang w:eastAsia="ru-RU"/>
              </w:rPr>
              <w:t>,</w:t>
            </w:r>
            <w:r w:rsidR="00CC7F6F" w:rsidRPr="00CC7F6F">
              <w:rPr>
                <w:rFonts w:ascii="Liberation Serif" w:hAnsi="Liberation Serif"/>
                <w:sz w:val="24"/>
                <w:szCs w:val="24"/>
              </w:rPr>
              <w:t xml:space="preserve"> «Профилактика правонарушений, бродяжничества, беспризорности. Ранняя профилактика семейного неблагополучия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Руководитель ШМО, педагог-психолог, социальный педагог. Сотрудники ОМВД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Разработка и изготовление информационных листовок , памяток для классных руководителей, законных представителей, обучающихся  по профилактике: суицида, профилактики буллинга, профилактики экстремизма, наркомании, токсикомании, алкоголизма и табакокурения,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 xml:space="preserve">ВИЧ – инфекций, уголовной и административной ответственности, о способах и видах мошенничества, фишинга, безопасные окна, СИМ,  о недопустимости террористических актов и диверсий,  Создание и публикация медиа-контента на официальной странице школы, общешкольном и родительском чатах «Сферум».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педагог, педагог-психолог, советник директора по воспитанию и взаимодействию с детскими общественными объединениями.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Мониторинг по результатам СПТ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Ноябрь-декабрь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2D305C" w:rsidTr="002D305C">
        <w:tc>
          <w:tcPr>
            <w:tcW w:w="1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2" w:firstLine="141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4"/>
                <w:szCs w:val="24"/>
                <w:lang w:eastAsia="ru-RU"/>
              </w:rPr>
              <w:t>Лекционно-просветительная работа с обучающимися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Pr="00E2414D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E2414D">
              <w:rPr>
                <w:rFonts w:ascii="Liberation Serif" w:hAnsi="Liberation Serif"/>
                <w:sz w:val="24"/>
                <w:szCs w:val="24"/>
                <w:lang w:eastAsia="ru-RU"/>
              </w:rPr>
              <w:t>Беседы:</w:t>
            </w:r>
            <w:r w:rsidR="00E2414D" w:rsidRPr="00E2414D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«Профилактика преступлений и правонарушений среди обучающихся школы»</w:t>
            </w:r>
          </w:p>
          <w:p w:rsidR="002D305C" w:rsidRDefault="00F17D06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F17D06">
              <w:rPr>
                <w:rFonts w:ascii="Liberation Serif" w:hAnsi="Liberation Serif" w:cs="Arial"/>
                <w:color w:val="333333"/>
                <w:shd w:val="clear" w:color="auto" w:fill="FFFFFF"/>
              </w:rPr>
              <w:t>«Устав школы, правила поведения обучающихся».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hyperlink r:id="rId6" w:tgtFrame="_blank" w:history="1">
              <w:r>
                <w:rPr>
                  <w:rFonts w:ascii="Arial" w:hAnsi="Arial" w:cs="Arial"/>
                  <w:color w:val="0000FF"/>
                </w:rPr>
                <w:br/>
              </w:r>
            </w:hyperlink>
            <w:r w:rsidR="002D305C">
              <w:rPr>
                <w:rFonts w:ascii="Liberation Serif" w:hAnsi="Liberation Serif"/>
                <w:sz w:val="24"/>
                <w:szCs w:val="24"/>
                <w:lang w:eastAsia="ru-RU"/>
              </w:rPr>
              <w:t>. Мое свободное время» (1 - 9 классы)</w:t>
            </w:r>
          </w:p>
          <w:p w:rsidR="00EE6D6F" w:rsidRDefault="002D305C" w:rsidP="00EE6D6F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«Привычки: полезные</w:t>
            </w:r>
            <w:r w:rsidR="00F17D0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и вредные».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="00F17D06">
              <w:rPr>
                <w:rFonts w:ascii="Arial" w:hAnsi="Arial" w:cs="Arial"/>
                <w:color w:val="333333"/>
                <w:shd w:val="clear" w:color="auto" w:fill="FFFFFF"/>
              </w:rPr>
              <w:t>«Что такое правонарушение, проступок, преступление?»</w:t>
            </w:r>
            <w:r w:rsidR="00F17D0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="00BB25CE" w:rsidRPr="00BB25CE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>«За что ставят на учёт в ТКДНиЗП, ОМВД ОПДН?»</w:t>
            </w:r>
            <w:r w:rsidR="00EE6D6F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="00EE6D6F" w:rsidRPr="00EE6D6F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>«Кибербезопасность: как не попасть в сети обмана».  «Как провести каникулы с пользой» (</w:t>
            </w:r>
            <w:r w:rsidR="00EE6D6F">
              <w:rPr>
                <w:rFonts w:ascii="Liberation Serif" w:hAnsi="Liberation Serif"/>
                <w:sz w:val="24"/>
                <w:szCs w:val="24"/>
                <w:lang w:eastAsia="ru-RU"/>
              </w:rPr>
              <w:t>1 - 11 классы).</w:t>
            </w:r>
          </w:p>
          <w:p w:rsidR="002D305C" w:rsidRPr="00BB25CE" w:rsidRDefault="00EE6D6F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EE6D6F">
              <w:rPr>
                <w:rFonts w:ascii="Liberation Serif" w:eastAsia="Times New Roman" w:hAnsi="Liberation Serif" w:cs="Arial"/>
                <w:color w:val="333333"/>
                <w:sz w:val="24"/>
                <w:szCs w:val="24"/>
                <w:lang w:eastAsia="ru-RU"/>
              </w:rPr>
              <w:t>«О че</w:t>
            </w:r>
            <w:r>
              <w:rPr>
                <w:rFonts w:ascii="Liberation Serif" w:eastAsia="Times New Roman" w:hAnsi="Liberation Serif" w:cs="Arial"/>
                <w:color w:val="333333"/>
                <w:sz w:val="24"/>
                <w:szCs w:val="24"/>
                <w:lang w:eastAsia="ru-RU"/>
              </w:rPr>
              <w:t>стности и умении держать слово»</w:t>
            </w:r>
            <w:r w:rsidRPr="00EE6D6F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1 - 11 классы).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«Правовые обязанности несовершеннолетних» (5-7-11 классы),</w:t>
            </w:r>
            <w:r w:rsidR="00F17D06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«Уголовная и административная ответственность несовершеннолетних» (9-11 классы)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«Психологическое тестирование по профилактике зависимого поведения среди подростков» (7-11 классы)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«Методы снятия психоэмоционального напряжения, профилактика конфликтов в семье, школе с одноклассниками»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«Психологическая подготовка обучающихся к ГИА»</w:t>
            </w:r>
          </w:p>
          <w:p w:rsidR="002D305C" w:rsidRDefault="002D305C">
            <w:pPr>
              <w:spacing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«Как избежать буллинга?», «Как помочь другу если все плохо?», «Ответственность за сов</w:t>
            </w:r>
            <w:r w:rsidR="00E2414D">
              <w:rPr>
                <w:rFonts w:ascii="Liberation Serif" w:hAnsi="Liberation Serif"/>
                <w:sz w:val="24"/>
                <w:szCs w:val="24"/>
                <w:lang w:eastAsia="ru-RU"/>
              </w:rPr>
              <w:t>ершение мошеннических действий».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«Правовое воспитание участников дорожного движения »   и др.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руководители, советник директора по воспитанию и взаимодействию с детскими общественными объединениями , социальный педагог, педагог-психолог.</w:t>
            </w:r>
          </w:p>
        </w:tc>
      </w:tr>
      <w:tr w:rsidR="00E2414D" w:rsidTr="00E2414D">
        <w:trPr>
          <w:trHeight w:val="2129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4D" w:rsidRDefault="00E2414D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4D" w:rsidRPr="00E2414D" w:rsidRDefault="00036A3F" w:rsidP="00036A3F">
            <w:pPr>
              <w:rPr>
                <w:rFonts w:ascii="Liberation Serif" w:eastAsiaTheme="minorHAnsi" w:hAnsi="Liberation Serif" w:cstheme="minorBidi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Включение в годовые и месячные планы воспитательной работы встреч с сотрудниками правоохранительных органов по темам:</w:t>
            </w:r>
            <w:r w:rsidR="00E2414D">
              <w:rPr>
                <w:rFonts w:ascii="Liberation Serif" w:eastAsia="Times New Roman" w:hAnsi="Liberation Serif" w:cs="Arial"/>
                <w:bCs/>
                <w:color w:val="212529"/>
                <w:kern w:val="36"/>
                <w:sz w:val="24"/>
                <w:szCs w:val="24"/>
                <w:lang w:eastAsia="ru-RU"/>
              </w:rPr>
              <w:t xml:space="preserve"> </w:t>
            </w:r>
            <w:r w:rsidR="00E2414D" w:rsidRPr="00E2414D"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  <w:shd w:val="clear" w:color="auto" w:fill="FFFFFF"/>
              </w:rPr>
              <w:t>Сущность терроризма</w:t>
            </w:r>
            <w:r w:rsidR="00E2414D" w:rsidRPr="00E2414D"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E2414D"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E2414D" w:rsidRPr="00E2414D"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  <w:shd w:val="clear" w:color="auto" w:fill="FFFFFF"/>
              </w:rPr>
              <w:t>Дисциплинированность и бдительность – в чем выражается их взаимосвязь?</w:t>
            </w:r>
            <w:r w:rsidR="00E2414D" w:rsidRPr="00E2414D"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E2414D"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E2414D" w:rsidRPr="00E2414D"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  <w:shd w:val="clear" w:color="auto" w:fill="FFFFFF"/>
              </w:rPr>
              <w:t>Жить в мире с собой и с другими</w:t>
            </w:r>
            <w:r w:rsidR="00E2414D" w:rsidRPr="00E2414D"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  <w:shd w:val="clear" w:color="auto" w:fill="FFFFFF"/>
              </w:rPr>
              <w:t>. Административная и уголовная ответственность за проявление экстремизма»</w:t>
            </w:r>
            <w:r w:rsidR="00E2414D"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E2414D" w:rsidRPr="00E2414D"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  <w:shd w:val="clear" w:color="auto" w:fill="FFFFFF"/>
              </w:rPr>
              <w:t xml:space="preserve"> «Явление экстремизма в молодежной среде: фанат, спортивный болельщик, экстремист</w:t>
            </w:r>
            <w:r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4D" w:rsidRDefault="00036A3F">
            <w:pPr>
              <w:spacing w:line="240" w:lineRule="auto"/>
              <w:ind w:left="155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4D" w:rsidRDefault="00E2414D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Учителя ОБЖ, советник директора по воспитанию и взаимодействию с детскими общественными объединениями , классные руководители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E2414D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3.</w:t>
            </w:r>
            <w:r w:rsidR="002D305C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«За здоровый образ жизни»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- Просмотр видеороликов, выступление волонтерской группы в классах в рамках программы «Общее дело» по согласованию (1-11 классы).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-Исследование интересов в досуговой сфере обучающихся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 , классные руководители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E2414D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4.</w:t>
            </w:r>
            <w:r w:rsidR="002D305C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Организация и проведение Единых Дней профилактики с участием субъектов профилактики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E2414D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  <w:r w:rsidR="002D305C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Обновление уголка «Комплексная безопасность»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E2414D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  <w:r w:rsidR="002D305C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Неделя правовых знаний: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Беседы, акции, просмотр короткометражных фильмов, конкурс рисунков, плакатов, буклетов направленные на профилактику ВИЧ-инфекций, наркомании, токсикомании, экстремизма, алкоголизма и табакокурения, о способах и видах мошеннических действий, террористических актов, диверсий. Беседы с участием субъектов профилактики: прокуратуры; ОПДН ОМВД.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Октябрь, декабрь, февраль, апрель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Зам. директора, классные  руководители, социальный педагог.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E2414D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  <w:r w:rsidR="002D305C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Pr="0003095B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03095B">
              <w:rPr>
                <w:rFonts w:ascii="Liberation Serif" w:hAnsi="Liberation Serif"/>
                <w:sz w:val="24"/>
                <w:szCs w:val="24"/>
                <w:lang w:eastAsia="ru-RU"/>
              </w:rPr>
              <w:t>Правовой всеобуч:</w:t>
            </w:r>
          </w:p>
          <w:p w:rsidR="002D305C" w:rsidRPr="0003095B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03095B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- Беседа </w:t>
            </w:r>
            <w:r w:rsidR="00D33401" w:rsidRPr="0003095B">
              <w:rPr>
                <w:rStyle w:val="a5"/>
                <w:rFonts w:ascii="Liberation Serif" w:hAnsi="Liberation Serif" w:cs="Arial"/>
                <w:b w:val="0"/>
                <w:color w:val="333333"/>
                <w:shd w:val="clear" w:color="auto" w:fill="FFFFFF"/>
              </w:rPr>
              <w:t>Правовая защита от насилия, буллинга и кибербуллинга</w:t>
            </w:r>
            <w:r w:rsidR="00D33401" w:rsidRPr="0003095B">
              <w:rPr>
                <w:rFonts w:ascii="Liberation Serif" w:hAnsi="Liberation Serif" w:cs="Arial"/>
                <w:color w:val="333333"/>
                <w:shd w:val="clear" w:color="auto" w:fill="FFFFFF"/>
              </w:rPr>
              <w:t>.</w:t>
            </w:r>
            <w:r w:rsidR="00022A79" w:rsidRPr="0003095B">
              <w:rPr>
                <w:rFonts w:ascii="Liberation Serif" w:hAnsi="Liberation Serif" w:cs="Arial"/>
                <w:color w:val="333333"/>
                <w:shd w:val="clear" w:color="auto" w:fill="FFFFFF"/>
              </w:rPr>
              <w:t xml:space="preserve">». </w:t>
            </w:r>
            <w:r w:rsidR="00022A79" w:rsidRPr="0003095B">
              <w:rPr>
                <w:rFonts w:ascii="Liberation Serif" w:hAnsi="Liberation Serif" w:cs="Arial"/>
                <w:b/>
                <w:color w:val="333333"/>
                <w:sz w:val="24"/>
                <w:szCs w:val="24"/>
                <w:shd w:val="clear" w:color="auto" w:fill="FFFFFF"/>
              </w:rPr>
              <w:t xml:space="preserve">« </w:t>
            </w:r>
            <w:r w:rsidR="00022A79" w:rsidRPr="0003095B">
              <w:rPr>
                <w:rStyle w:val="a5"/>
                <w:rFonts w:ascii="Liberation Serif" w:hAnsi="Liberation Serif" w:cs="Arial"/>
                <w:b w:val="0"/>
                <w:color w:val="333333"/>
                <w:sz w:val="24"/>
                <w:szCs w:val="24"/>
                <w:shd w:val="clear" w:color="auto" w:fill="FFFFFF"/>
              </w:rPr>
              <w:t>Правила ненасильственного общения»</w:t>
            </w:r>
            <w:r w:rsidR="00022A79" w:rsidRPr="0003095B">
              <w:rPr>
                <w:rFonts w:ascii="Liberation Serif" w:hAnsi="Liberation Serif" w:cs="Arial"/>
                <w:b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D33401" w:rsidRPr="0003095B">
              <w:rPr>
                <w:rFonts w:ascii="Liberation Serif" w:hAnsi="Liberation Serif" w:cs="Arial"/>
                <w:color w:val="333333"/>
                <w:shd w:val="clear" w:color="auto" w:fill="FFFFFF"/>
              </w:rPr>
              <w:t> </w:t>
            </w:r>
            <w:r w:rsidR="00D33401" w:rsidRPr="0003095B">
              <w:rPr>
                <w:rFonts w:ascii="Liberation Serif" w:hAnsi="Liberation Serif"/>
                <w:sz w:val="24"/>
                <w:szCs w:val="24"/>
                <w:lang w:eastAsia="ru-RU"/>
              </w:rPr>
              <w:t>для обучающихся 1-11-х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По запросу классных руководителей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педагог, классные  руководители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E2414D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  <w:r w:rsidR="002D305C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Издание и распространение памяток, пропагандирующих законопослушное поведение по основным проблемам предупреждения преступности несовершеннолетних (статьи 20.20 АКРФ «Употребление наркотических средств или психотропных веществ», статьи 20.22 Кодекса об административных правонарушениях РФ «Появление несовершеннолетнего в общественном месте в состоянии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опьянения»; статьи 6 № 87-ФЗ «Об ограничении курения табака»; «Я выбираю жизнь: курительные смеси», «Я выбираю жизнь: психотропные вещества, токсикомания»),</w:t>
            </w:r>
            <w: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159 - обычное мошенничество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159.3 - хищения с использование электронных платежных средств, 59.6 - хищения в информационно-компьютерной сфере.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Статья 205.5 УК РФ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за участие в </w:t>
            </w:r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террористической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организации.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281 УК РФ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- диверсии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объединениями, социальный педагог, классные  руководители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E2414D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  <w:r w:rsidR="002D305C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Составить список методической литературы, интернет- ресурсов, сайтов, которые можно использовать для работы классными руководителями по профилактике правонарушений, преступлений  и вредных зависимостей среди несовершеннолетних , правилах ПДД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Библиотекарь, социальный педагог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E2414D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10</w:t>
            </w:r>
            <w:r w:rsidR="002D305C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Оформление информационного стенда на тему: «Линия помощи «Дети онлайн». О получении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Педагог-психолог, социальный педагог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E2414D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11</w:t>
            </w:r>
            <w:r w:rsidR="002D305C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Оформление информационного стенда на тему: «Психологическая помощь. Телефон доверия»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Педагог-психолог, 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2D305C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E2414D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  <w:r w:rsidR="002D305C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Организация и проведение классных часов, формирующих у обучающихся такие понятия, как «ценность человеческой жизни», «цели и смысл жизни» «здоровый образ жизни».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Социальный педагог, педагог-психолог, 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305C" w:rsidTr="002D305C">
        <w:trPr>
          <w:trHeight w:val="70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E2414D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13</w:t>
            </w:r>
            <w:r w:rsidR="002D305C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- Обновление информационного стенда на тему: 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«Советы подросткам. Если чувствуешь себя одиноким»,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«Советы подросткам. Как бороться с депрессией»,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«Советы подросткам. Что делать, если тебя никто не хочет слушать и не понимает»,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«Советы детям и подросткам. Почему взрослые не всегда слушают детей»</w:t>
            </w:r>
          </w:p>
          <w:p w:rsidR="002D305C" w:rsidRDefault="002D305C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«Советы подросткам. Как научиться не ссориться с родителями»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2D305C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05C" w:rsidRDefault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Педагог-психолог, социальный педагог</w:t>
            </w:r>
          </w:p>
        </w:tc>
      </w:tr>
      <w:tr w:rsidR="003C1D31" w:rsidTr="002D305C">
        <w:trPr>
          <w:trHeight w:val="70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Анонимное анкетирование обучающихся по распространению насилия и травли в школе, выявление их форм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Ноябрь</w:t>
            </w: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Педагог-психолог, социальный педагог</w:t>
            </w:r>
          </w:p>
        </w:tc>
      </w:tr>
      <w:tr w:rsidR="00082610" w:rsidTr="002D305C">
        <w:trPr>
          <w:trHeight w:val="70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10" w:rsidRDefault="00082610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10" w:rsidRDefault="00082610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Посещение уроков по анализу отношений в классах, обучающие в которых в анонимном анкетировании сообщили о случаях травли.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10" w:rsidRDefault="00082610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10" w:rsidRDefault="00082610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Зам. директора, педагог-психолог, социальный педагог</w:t>
            </w:r>
          </w:p>
        </w:tc>
      </w:tr>
      <w:tr w:rsidR="003C1D31" w:rsidTr="002D305C">
        <w:tc>
          <w:tcPr>
            <w:tcW w:w="1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2" w:firstLine="141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4"/>
                <w:szCs w:val="24"/>
                <w:lang w:eastAsia="ru-RU"/>
              </w:rPr>
              <w:t>Социальная практико-ориентированная работа с учащимися.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Pr="00F039BF" w:rsidRDefault="003C1D31" w:rsidP="003C1D31">
            <w:pPr>
              <w:rPr>
                <w:rFonts w:ascii="Liberation Serif" w:hAnsi="Liberation Serif"/>
                <w:lang w:eastAsia="ru-RU"/>
              </w:rPr>
            </w:pPr>
            <w:r w:rsidRPr="00F039BF">
              <w:rPr>
                <w:rFonts w:ascii="Liberation Serif" w:hAnsi="Liberation Serif"/>
                <w:lang w:eastAsia="ru-RU"/>
              </w:rPr>
              <w:t>Общешкольный день безопасности. 1 сентября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Pr="00F039BF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F039BF">
              <w:rPr>
                <w:rFonts w:ascii="Liberation Serif" w:hAnsi="Liberation Serif"/>
                <w:sz w:val="24"/>
                <w:szCs w:val="24"/>
                <w:lang w:eastAsia="ru-RU"/>
              </w:rPr>
              <w:t>01.09.25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Директор школы, работники ОМВД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Рейд по проверке наличия схем безопасного маршрута «Дом-Школа-Дом»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Pr="00AE17C5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E17C5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3.</w:t>
            </w:r>
          </w:p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Рейд по проверке наличия световозвращающихся элементов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Pr="00AE17C5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E17C5"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4.</w:t>
            </w:r>
          </w:p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Конкурсы «Знатоки дороги», «Безопасные дороги» 1-4, 5-9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Проведение тематических классных часов в активной форме (дискуссии, экскурсии, флешмобы, деловые игры и т.д.):</w:t>
            </w:r>
          </w:p>
          <w:p w:rsidR="003C1D31" w:rsidRPr="003E22C5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   -</w:t>
            </w:r>
            <w:r w:rsidRPr="003E22C5">
              <w:rPr>
                <w:rFonts w:ascii="Arial" w:eastAsia="Times New Roman" w:hAnsi="Arial" w:cs="Arial"/>
                <w:color w:val="34343C"/>
                <w:sz w:val="23"/>
                <w:szCs w:val="23"/>
                <w:lang w:eastAsia="ru-RU"/>
              </w:rPr>
              <w:t xml:space="preserve"> </w:t>
            </w:r>
            <w:r w:rsidRPr="003E22C5">
              <w:rPr>
                <w:rFonts w:ascii="Liberation Serif" w:eastAsia="Times New Roman" w:hAnsi="Liberation Serif" w:cs="Arial"/>
                <w:color w:val="34343C"/>
                <w:sz w:val="24"/>
                <w:szCs w:val="24"/>
                <w:lang w:eastAsia="ru-RU"/>
              </w:rPr>
              <w:t>«Самооценка и</w:t>
            </w:r>
            <w:r>
              <w:rPr>
                <w:rFonts w:ascii="Liberation Serif" w:eastAsia="Times New Roman" w:hAnsi="Liberation Serif" w:cs="Arial"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3E22C5">
              <w:rPr>
                <w:rFonts w:ascii="Liberation Serif" w:eastAsia="Times New Roman" w:hAnsi="Liberation Serif" w:cs="Arial"/>
                <w:color w:val="34343C"/>
                <w:sz w:val="24"/>
                <w:szCs w:val="24"/>
                <w:lang w:eastAsia="ru-RU"/>
              </w:rPr>
              <w:t>взаимооценка как способ</w:t>
            </w:r>
          </w:p>
          <w:p w:rsidR="003C1D31" w:rsidRPr="003E22C5" w:rsidRDefault="003C1D31" w:rsidP="003C1D31">
            <w:pPr>
              <w:shd w:val="clear" w:color="auto" w:fill="FFFFFF"/>
              <w:spacing w:line="240" w:lineRule="auto"/>
              <w:jc w:val="center"/>
              <w:rPr>
                <w:rFonts w:ascii="Liberation Serif" w:eastAsia="Times New Roman" w:hAnsi="Liberation Serif" w:cs="Arial"/>
                <w:color w:val="34343C"/>
                <w:sz w:val="24"/>
                <w:szCs w:val="24"/>
                <w:lang w:eastAsia="ru-RU"/>
              </w:rPr>
            </w:pPr>
            <w:r w:rsidRPr="003E22C5">
              <w:rPr>
                <w:rFonts w:ascii="Liberation Serif" w:eastAsia="Times New Roman" w:hAnsi="Liberation Serif" w:cs="Arial"/>
                <w:color w:val="34343C"/>
                <w:sz w:val="24"/>
                <w:szCs w:val="24"/>
                <w:lang w:eastAsia="ru-RU"/>
              </w:rPr>
              <w:t>познания себя и других»</w:t>
            </w:r>
          </w:p>
          <w:p w:rsidR="003C1D31" w:rsidRDefault="003C1D31" w:rsidP="003C1D31">
            <w:pPr>
              <w:spacing w:line="240" w:lineRule="auto"/>
              <w:ind w:left="121"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- «Молодежь против курения»;</w:t>
            </w:r>
          </w:p>
          <w:p w:rsidR="003C1D31" w:rsidRDefault="003C1D31" w:rsidP="003C1D31">
            <w:pPr>
              <w:spacing w:line="240" w:lineRule="auto"/>
              <w:ind w:left="121"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- «Здоровье – это жизнь»;</w:t>
            </w:r>
          </w:p>
          <w:p w:rsidR="003C1D31" w:rsidRDefault="003C1D31" w:rsidP="003C1D31">
            <w:pPr>
              <w:spacing w:line="240" w:lineRule="auto"/>
              <w:ind w:left="121"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- «Модно быть здоровым»</w:t>
            </w:r>
          </w:p>
          <w:p w:rsidR="003C1D31" w:rsidRDefault="003C1D31" w:rsidP="003C1D31">
            <w:pPr>
              <w:spacing w:line="240" w:lineRule="auto"/>
              <w:ind w:left="121"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- «Мифы о токсикомании»;</w:t>
            </w:r>
          </w:p>
          <w:p w:rsidR="003C1D31" w:rsidRDefault="003C1D31" w:rsidP="003C1D31">
            <w:pPr>
              <w:spacing w:line="240" w:lineRule="auto"/>
              <w:ind w:left="121" w:firstLine="142"/>
              <w:rPr>
                <w:rFonts w:ascii="Liberation Serif" w:eastAsia="Times New Roman" w:hAnsi="Liberation Serif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hAnsi="Liberation Serif"/>
                <w:bCs/>
                <w:kern w:val="36"/>
                <w:sz w:val="24"/>
                <w:szCs w:val="24"/>
                <w:lang w:eastAsia="ru-RU"/>
              </w:rPr>
              <w:t xml:space="preserve"> «Мошенничество. Как не стать жертвой мошенника? фишинга»;</w:t>
            </w:r>
          </w:p>
          <w:p w:rsidR="003C1D31" w:rsidRDefault="003C1D31" w:rsidP="003C1D31">
            <w:pPr>
              <w:spacing w:line="240" w:lineRule="auto"/>
              <w:ind w:left="121" w:firstLine="142"/>
              <w:rPr>
                <w:rFonts w:ascii="Liberation Serif" w:hAnsi="Liberation Serif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Cs/>
                <w:kern w:val="36"/>
                <w:sz w:val="24"/>
                <w:szCs w:val="24"/>
                <w:lang w:eastAsia="ru-RU"/>
              </w:rPr>
              <w:t>- «Терроризм – угроза, которая касается каждого»;</w:t>
            </w:r>
          </w:p>
          <w:p w:rsidR="003C1D31" w:rsidRDefault="003C1D31" w:rsidP="003C1D31">
            <w:pPr>
              <w:spacing w:line="240" w:lineRule="auto"/>
              <w:ind w:left="121" w:firstLine="142"/>
              <w:rPr>
                <w:rStyle w:val="link"/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kern w:val="36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</w:t>
            </w:r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Кто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такие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дроперы</w:t>
            </w:r>
            <w:proofErr w:type="spellEnd"/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и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какая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ответственность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и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наказание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>?»</w:t>
            </w:r>
          </w:p>
          <w:p w:rsidR="003C1D31" w:rsidRPr="00214365" w:rsidRDefault="003C1D31" w:rsidP="003C1D31">
            <w:pPr>
              <w:spacing w:line="240" w:lineRule="auto"/>
              <w:ind w:left="121" w:firstLine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Arial"/>
                <w:color w:val="34343C"/>
                <w:sz w:val="24"/>
                <w:szCs w:val="24"/>
                <w:shd w:val="clear" w:color="auto" w:fill="FFFFFF"/>
              </w:rPr>
              <w:t xml:space="preserve">- </w:t>
            </w:r>
            <w:r w:rsidRPr="00214365">
              <w:rPr>
                <w:rFonts w:ascii="Liberation Serif" w:hAnsi="Liberation Serif" w:cs="Arial"/>
                <w:color w:val="34343C"/>
                <w:sz w:val="24"/>
                <w:szCs w:val="24"/>
                <w:shd w:val="clear" w:color="auto" w:fill="FFFFFF"/>
              </w:rPr>
              <w:t>«Семейные традиции»</w:t>
            </w:r>
            <w:r>
              <w:rPr>
                <w:rFonts w:ascii="Liberation Serif" w:hAnsi="Liberation Serif" w:cs="Arial"/>
                <w:color w:val="34343C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 Зам. директора, классные  руководители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Встречи с представителями различных организаций: МЧС России, ОГИБДД, ОМВД, прокуратура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Зам. директора, социальный педагог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Всероссийская добровольная просветительская интернет – акция «Недели безопасности. Безопасность детей в современном мире», «Безопасность в интернете».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(по плану)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Конкурс рисунков и буклетов «Мы за здоровый образ жизни»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Зам. директора, классные  руководители, учитель ИЗО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Единые дни ГО и ЧС, Всероссийские открытые уроки безопасности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Проведение конкурсов по пропаганде ЗОЖ:</w:t>
            </w:r>
          </w:p>
          <w:p w:rsidR="003C1D31" w:rsidRDefault="003C1D31" w:rsidP="003C1D31">
            <w:pPr>
              <w:spacing w:line="240" w:lineRule="auto"/>
              <w:ind w:left="121"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 xml:space="preserve"> - социальных проектов</w:t>
            </w:r>
          </w:p>
          <w:p w:rsidR="003C1D31" w:rsidRDefault="003C1D31" w:rsidP="003C1D31">
            <w:pPr>
              <w:spacing w:line="240" w:lineRule="auto"/>
              <w:ind w:left="121"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-  флешмобов</w:t>
            </w:r>
          </w:p>
          <w:p w:rsidR="003C1D31" w:rsidRDefault="003C1D31" w:rsidP="003C1D31">
            <w:pPr>
              <w:spacing w:line="240" w:lineRule="auto"/>
              <w:ind w:left="121"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-  социальной рекламы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Ноябрь – апрель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Зам. директора, 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классные  руководители, социальный педагог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Психологическая акция «Жизнь прекрасна!» среди учащихся начального, среднего, старшего звена, направленная на развитие жизнеутверждающих установок, оптимизма и профилактики суицидальных тенденций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Ноябрь; апрель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Организация и проведение «Дня здоровья»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 классные  руководители, учителя физкультуры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Защита тематических проектов на НПК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Мероприятия, посвященные Международному дню счастья: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- Акция «Оставь свой след» (оформление стенда на тему: «Счастье-это…»)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- Конкурс рисунков «Я счастлив, когда…»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Педагог-психолог, социальный педагог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Беседы и практические занятия «Внимание! Тонкий лед!», «Безопасные окна».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Вовлечение учащихся в социальное проектирование по вопросам здоровье сбережения и профилактике  вредных привычек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Классный руководитель, 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зам. директора 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Инструктажи по правилам безопасного отдыха во время каникул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Участие в областном социально-педагогическом проекте «Будь здоров!»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Индивидуальные профилактические беседы с подростками, состоящими на различных видах учета.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Ежедневно (по необходимости)</w:t>
            </w: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руководители, социальный педагог, педагог-психолог, администрация школы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Неделя правового воспитания для обучающихся 1-4-х классов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Ролевая игра «Ох, уж эти сказки!» (изучение Конвенции ООН о правах ребенка)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Тренинговое занятие «Мой выбор» для 10- 11-х кл.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Социальный педагог, 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Школьная неделя здоровья «По дороге к доброму здоровью!»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объединениями, классные  руководители, учителя физкультуры.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Общешкольный классный час «Комплексная безопасность»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Экскурсии на пожарно-техническую выставку, городские музеи.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 (по договоренности)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объединениями, зам. директора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Игра «Планета толерантности» (профилактика экстремистских проявлений)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Классный час: «Экстремизм в современном интернет пространстве» 8-11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Инструктаж «Профилактика экстремистских проявлений среди обучающихся»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Неделя психологии направленная на </w:t>
            </w:r>
            <w:r>
              <w:rPr>
                <w:rStyle w:val="hgkelc"/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Style w:val="hgkelc"/>
                <w:rFonts w:ascii="Liberation Serif" w:hAnsi="Liberation Serif"/>
                <w:bCs/>
                <w:sz w:val="24"/>
                <w:szCs w:val="24"/>
              </w:rPr>
              <w:t>сохранение психического здоровья обучающихся, формирование безопасной образовательной среды</w:t>
            </w:r>
            <w:r>
              <w:rPr>
                <w:rStyle w:val="hgkelc"/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Педагог-психолог; социальный педагог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Флагманские проекты Движения Первых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Весь год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3C1D31" w:rsidTr="002D305C">
        <w:tc>
          <w:tcPr>
            <w:tcW w:w="1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4"/>
                <w:szCs w:val="24"/>
                <w:lang w:eastAsia="ru-RU"/>
              </w:rPr>
              <w:t>Спортивно- оздоровительные мероприятия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Общешкольный туристический слет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Участие в городских спортивных соревнованиях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По плану 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Семейные Веселые старты «238 февромарта»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Социальный педагог, учителя физкультуры, классные руководители </w:t>
            </w:r>
          </w:p>
        </w:tc>
      </w:tr>
      <w:tr w:rsidR="003C1D31" w:rsidTr="002D305C">
        <w:trPr>
          <w:trHeight w:val="98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Дни здоровья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3C1D31" w:rsidTr="002D305C">
        <w:trPr>
          <w:trHeight w:val="92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Традиционный новогодний турнир по дартсу, н/теннису.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18 -22  декабря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3C1D31" w:rsidTr="002D305C">
        <w:trPr>
          <w:trHeight w:val="92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Проект «Маршруты Первых»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руководители, советник директора по воспитанию и взаимодействию с детскими общественными объединениями</w:t>
            </w:r>
          </w:p>
        </w:tc>
      </w:tr>
      <w:tr w:rsidR="003C1D31" w:rsidTr="002D305C">
        <w:tc>
          <w:tcPr>
            <w:tcW w:w="1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2" w:firstLine="141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 xml:space="preserve">Общешкольное родительское собрание: </w:t>
            </w:r>
            <w:r w:rsidRPr="00142870">
              <w:rPr>
                <w:rFonts w:ascii="Liberation Serif" w:hAnsi="Liberation Serif"/>
                <w:sz w:val="24"/>
                <w:szCs w:val="24"/>
              </w:rPr>
              <w:t xml:space="preserve">«Формирование у подростка правосознания, культуры поведения, ответственности за свои поступки в школе, семье, общественных местах» </w:t>
            </w:r>
            <w:r w:rsidRPr="00142870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026 - 2027 учебный год.</w:t>
            </w:r>
          </w:p>
          <w:p w:rsidR="003C1D31" w:rsidRPr="00425E29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 xml:space="preserve">Общешкольное родительское собрание: </w:t>
            </w:r>
            <w:r w:rsidRPr="00425E29">
              <w:rPr>
                <w:rFonts w:ascii="Liberation Serif" w:hAnsi="Liberation Serif"/>
                <w:sz w:val="24"/>
                <w:szCs w:val="24"/>
              </w:rPr>
              <w:t>«Причины и последствия детской агрессии. Как научиться понимать своего ребенка. Интернет – польза или вред. Вредные при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вычки и подростковая среда.</w:t>
            </w:r>
            <w:r w:rsidRPr="00425E29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425E29">
              <w:rPr>
                <w:rFonts w:ascii="Liberation Serif" w:hAnsi="Liberation Serif"/>
                <w:sz w:val="24"/>
                <w:szCs w:val="24"/>
              </w:rPr>
              <w:t>Профилактика зависимостей (курение, алкоголизм, наркомания, энергетики, электронные сигареты)». Как обезопасить своего ребенка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  <w:r w:rsidRPr="00425E2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3C1D31" w:rsidRPr="0064544B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Общешкольное родительское собрание</w:t>
            </w:r>
            <w:r w:rsidRPr="0064544B">
              <w:rPr>
                <w:rFonts w:ascii="Liberation Serif" w:hAnsi="Liberation Serif"/>
                <w:sz w:val="24"/>
                <w:szCs w:val="24"/>
                <w:lang w:eastAsia="ru-RU"/>
              </w:rPr>
              <w:t>: «Деятельность педагогического коллектива по созданию благоприятных условий для развития индивидуальных способностей учащихся. Летняя занятость обучающихся школы»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- Особенности проведения промежуточной государственной итоговой аттестации в2026-2027 учебном году.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-«Безопасность детей на дорогах в летний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период», «Велосипед. Скутер. Мопед. СИМ»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- Организация летнего отдыха учащихся.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- Обеспечение комплексной безопасности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детей в период летних каникул.».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(темы могут быть изменены)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Октябрь</w:t>
            </w: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Декабрь</w:t>
            </w: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Директор, советник директора по воспитанию и взаимодействию с детскими общественными объединениями, социальный педагог, специалисты  субъектов профилактики: ОПДН ОМВД; ТКДНиЗП, прокуратура; ГИБДД, МЧС, специалисты МБУ ЦППМСП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родительские собрания:</w:t>
            </w:r>
          </w:p>
          <w:p w:rsidR="003C1D31" w:rsidRPr="005771F7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1-е классы: «Адаптация первоклассников в школе»; «Чтение без принуждения»; «Организация занятий школьника по укреплению здоровья и привитию здорового образа жизни</w:t>
            </w:r>
            <w:r w:rsidRPr="005771F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». </w:t>
            </w:r>
            <w:r w:rsidRPr="005771F7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"Я гражданин России»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2-е классы: «Отношение родителей к школьной отметке»</w:t>
            </w:r>
            <w: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«Типология родительских отношений»;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3-4-е классы: «Кризисы взросления младшего возраста»; «Стили семейного воспитания»; «Пути адаптации учащихся при переходе в среднюю школу»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5-е классы: «Психология личности пятиклассников»; «Пути социализации детей в период взросления»;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«Организация занятий школьника по укреплению здоровья и привитию здорового образа жизни»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6-е классы: «Первые проблемы подросткового возраста»; «Положительные эмоции в жизни человека»; «Единство требований семьи и школы в учебно-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воспитательном процессе. Роль поощрений и наказаний в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воспитании личности»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7-е классы: «Компьютер в жизни школьника»; «Как научиться быть ответственным за свои поступки»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8-е классы: «Кризис переходного возраста.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8-е классы: «Как взаимодействовать с ребёнком в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конфликтной ситуации»; «Особенности межличностных отношений подростков»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9-е классы: «Психологические особенности подготовки к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ОГЭ». Порядок подготовки и проведения ГИА-9 (нормативные документы, КИМы, правила проведения на экзамене). Результаты мониторинга диагностических работ в формате ОГЭ»; «Проблемы выбора профиля обучения в старшей школе».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10-е классы: «Роль родительского авторитета в воспитании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подростков»; «Пути социализации личности в период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взросления»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11-е классы: «Психологические особенности подготовки к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ЕГЭ. О порядке подготовки и проведения ЕГЭ (нормативные документы, КИМы, правила поведения на экзамене). Информирование родителей о результатах мониторинга диагностических работ в формате ЕГЭ»; «Правильный путь выбора профессии».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и др. Проведение родительских собраний по нравственно-правовому просвещению родителей, включая вопросы по профилактике суицидов, потребления наркотических и психоактивных веществ и формированию культуры здорового образа жизни  (темы могут быть изменены)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По планам работы классных руководителей</w:t>
            </w: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Разработка рекомендаций для родителей «Азбука воспитания», «Создание дома свободного от наркотиков», «Советы родителям по предупреждению жестокого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 xml:space="preserve">обращения в семье», «Административная и уголовная ответственность несовершеннолетних и их родителей». 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 Как предупредить мошеннические действия, участие детей в терроризме и диверсиях», «Безопасные окна», «Безопасные каникулы», «ПДД - СИМ».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Заместитель директора школы, социальный педагог, педагог-психолог, классные руководители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Привлечение родителей к проведению внеклассных мероприятий, к осуществлению правопорядка во время проведения культурно-массовых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руководители, , советник директора по воспитанию и взаимодействию с детскими общественными объединениями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Занятия с опекунами о недопустимости жестокого обращения к детям с приглашением специалистов органа опеки и попечительства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C1D31" w:rsidTr="002D305C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Родительский всеобуч "Родителям о пьянстве, наркомании, токсикомании", памятки – обязательства: «Ответственность несовершеннолетних за распитие спиртных напитков и появление в состоянии алкогольного опьянения в общественном месте», «Ответственность несовершеннолетних за появление в общественных местах в ночное время», «Об уголовной ответственности несовершеннолетних», «Суицидальное поведение подростков»,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Зам. директора, социальный педагог, классные руководители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Выявление социально-неблагополучных, малообеспеченных, многодетных, опекаемых семей и постановка их на внутришкольный контроль.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Посещение по месту жительства семей, находящихся в социально-опасном положении, направление ходатайств в органы опеки и попечительства, ОМВД, ТКДНиЗП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Организация индивидуальных консультаций для родителей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По запросу родителей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педагог, педагог-психолог.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Организация индивидуальных консультаций для родителей по вопросам профилактики суицидального поведения подростков.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По  необходимости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Информирование родителей о поведении и успеваемости учащихся, состоящих на профилактических учетах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</w:t>
            </w:r>
          </w:p>
          <w:p w:rsidR="003C1D31" w:rsidRDefault="003C1D31" w:rsidP="003C1D31">
            <w:pPr>
              <w:spacing w:line="240" w:lineRule="auto"/>
              <w:ind w:left="152" w:firstLine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3C1D31" w:rsidTr="002D305C">
        <w:trPr>
          <w:trHeight w:val="13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before="100" w:beforeAutospacing="1" w:after="100" w:afterAutospacing="1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Выявление семей, употребляющих алкоголь, наркотики, психотропные вещества, оказывающих отрицательное влияние на детей (обследование данных семей)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before="100" w:beforeAutospacing="1" w:after="100" w:afterAutospacing="1"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руководители, социальный педагог, педагог-психолог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before="100" w:beforeAutospacing="1" w:after="100" w:afterAutospacing="1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Вовлечение родителей во внеурочную деятельность, спортивные мероприятия и профилактические акции, социальное проектирование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before="100" w:beforeAutospacing="1" w:after="100" w:afterAutospacing="1"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объединениями,  классные руководители,  социальный педагог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before="100" w:beforeAutospacing="1" w:after="100" w:afterAutospacing="1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Разработка памяток для законных представителей по профилактике суицидального поведения, профилактике «Безопасные  окна», профилактике идеологий «Скулшутинг», «Колумбайн»,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Фишинга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», «</w:t>
            </w:r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Кто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такие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дроперы</w:t>
            </w:r>
            <w:proofErr w:type="spellEnd"/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и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какая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ответственность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и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link"/>
                <w:rFonts w:ascii="Liberation Serif" w:hAnsi="Liberation Serif"/>
                <w:bCs/>
                <w:sz w:val="24"/>
                <w:szCs w:val="24"/>
              </w:rPr>
              <w:t>наказание</w:t>
            </w:r>
            <w:r>
              <w:rPr>
                <w:rStyle w:val="link"/>
                <w:rFonts w:ascii="Liberation Serif" w:hAnsi="Liberation Serif"/>
                <w:sz w:val="24"/>
                <w:szCs w:val="24"/>
              </w:rPr>
              <w:t>?»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before="100" w:beforeAutospacing="1" w:after="100" w:afterAutospacing="1"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rPr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Классные родительские собрания «О </w:t>
            </w:r>
            <w:r>
              <w:rPr>
                <w:rStyle w:val="c19"/>
                <w:rFonts w:ascii="Liberation Serif" w:hAnsi="Liberation Serif"/>
                <w:sz w:val="24"/>
                <w:szCs w:val="24"/>
              </w:rPr>
              <w:t xml:space="preserve">существующей уголовной ответственности за преступления против половой неприкосновенности и половой свободы личности.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Правовое воспитание участников дорожного движения» «Формирование чувства  патриотизма, толерантности, веротерпимости, миролюбия у граждан различных этнических групп населения».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Сентябрь </w:t>
            </w: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pStyle w:val="c0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Дни единых действий  в рамках проекта «Навигаторы детства»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объединениями, социальный педагог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pStyle w:val="c0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Анонимное анкетирование родителей по выяснению случаев травли в школе ( сообщали ли дети родителям).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Ноябрь</w:t>
            </w:r>
          </w:p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pStyle w:val="c0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Освещение проводимых мероприятий по комплексной безопасности на сайте школы и странице ВК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Зам. директора, классные руководители, социальный педагог</w:t>
            </w:r>
          </w:p>
        </w:tc>
      </w:tr>
      <w:tr w:rsidR="003C1D31" w:rsidTr="002D305C">
        <w:trPr>
          <w:trHeight w:val="262"/>
        </w:trPr>
        <w:tc>
          <w:tcPr>
            <w:tcW w:w="1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2" w:firstLine="141"/>
              <w:jc w:val="center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b/>
                <w:bCs/>
                <w:i/>
                <w:sz w:val="24"/>
                <w:szCs w:val="24"/>
                <w:lang w:eastAsia="ru-RU"/>
              </w:rPr>
              <w:t>Взаимодействие с субъектами профилактики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before="100" w:beforeAutospacing="1" w:after="100" w:afterAutospacing="1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Совместные рейды в семьи, состоящими на различных видах учета с сотрудником ОМВД, участковым уполномоченным, ТКДНиЗП, Отделом опеки и попечительства Управления социальной защиты населения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В рамках операции «Подросток» по согласованию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Социальный педагог, сотрудники ОМВД, участковые уполномоченные, ТКДНиЗП, отдел опеки и попечительства Управления социальной защиты населения,   классные руководители, 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Проведение бесед, презентаций для обучающихся и их родителей «Право на жизнь»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Специалисты здравоохранения, прокуратура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before="100" w:beforeAutospacing="1" w:after="100" w:afterAutospacing="1" w:line="240" w:lineRule="auto"/>
              <w:outlineLvl w:val="2"/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 органами опеки и попечительства, ОМВД, </w:t>
            </w:r>
            <w:r>
              <w:rPr>
                <w:rFonts w:ascii="Liberation Serif" w:hAnsi="Liberation Serif"/>
                <w:bCs/>
                <w:sz w:val="24"/>
                <w:szCs w:val="24"/>
                <w:lang w:eastAsia="ru-RU"/>
              </w:rPr>
              <w:t xml:space="preserve">ГАУ "СРЦН г. Лесного",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ТКДНиЗП, ЦДК организовать совместные мероприятия с семьями «группы риска»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Индивидуальные, групповые  беседы с учащимися, состоящими на учете в ОПДН, ТКДНиЗП о правилах поведения во время учебного процесса и во внеурочное время с участием работников ОМВД, прокуратуры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инспектор ОПДН, прокуратура по согласованию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Информирование других ОУ о переводе ученика, состоящего на каком-либо учете, обмен взаимной информацией.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Планирование совместной работы по проведению профилактических мероприятий  с ОМВД; ТКДНиЗП; Управлением социальной защиты населения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C1D31" w:rsidTr="002D305C">
        <w:trPr>
          <w:trHeight w:val="471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Информирование о фактах жестокого обращения с детьми, нарушении прав обучающихся, ненадлежащем исполнении родительских обязанностей со стороны законных представителей, о нарушениях обучающимися, их родителями нормативных и законодательных актов ОМВД, ТКДНиЗП, УСЗН, МКУ «Управление образования».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ind w:left="15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По мере выявления факта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D31" w:rsidRDefault="003C1D31" w:rsidP="003C1D31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2D305C" w:rsidRDefault="002D305C" w:rsidP="002D305C">
      <w:pPr>
        <w:spacing w:after="0" w:line="276" w:lineRule="auto"/>
        <w:rPr>
          <w:rFonts w:ascii="Liberation Serif" w:eastAsia="Times New Roman" w:hAnsi="Liberation Serif"/>
          <w:lang w:eastAsia="ru-RU"/>
        </w:rPr>
      </w:pPr>
    </w:p>
    <w:p w:rsidR="002D305C" w:rsidRDefault="002D305C" w:rsidP="002D305C">
      <w:pPr>
        <w:spacing w:after="200" w:line="276" w:lineRule="auto"/>
        <w:rPr>
          <w:rFonts w:eastAsia="Times New Roman"/>
          <w:lang w:eastAsia="ru-RU"/>
        </w:rPr>
      </w:pPr>
    </w:p>
    <w:p w:rsidR="002D305C" w:rsidRDefault="002D305C" w:rsidP="002D305C"/>
    <w:p w:rsidR="00267C16" w:rsidRDefault="00267C16"/>
    <w:sectPr w:rsidR="00267C16" w:rsidSect="004224BA">
      <w:pgSz w:w="16838" w:h="11906" w:orient="landscape"/>
      <w:pgMar w:top="72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66A96"/>
    <w:multiLevelType w:val="multilevel"/>
    <w:tmpl w:val="86DC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A303CC"/>
    <w:multiLevelType w:val="hybridMultilevel"/>
    <w:tmpl w:val="E9645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5C9"/>
    <w:rsid w:val="00022A79"/>
    <w:rsid w:val="0003095B"/>
    <w:rsid w:val="00036A3F"/>
    <w:rsid w:val="00082610"/>
    <w:rsid w:val="00142870"/>
    <w:rsid w:val="001A7DC4"/>
    <w:rsid w:val="00214365"/>
    <w:rsid w:val="00267C16"/>
    <w:rsid w:val="002D305C"/>
    <w:rsid w:val="00363046"/>
    <w:rsid w:val="003C1D31"/>
    <w:rsid w:val="003E22C5"/>
    <w:rsid w:val="004224A5"/>
    <w:rsid w:val="004224BA"/>
    <w:rsid w:val="00425E29"/>
    <w:rsid w:val="005771F7"/>
    <w:rsid w:val="005C162C"/>
    <w:rsid w:val="0064544B"/>
    <w:rsid w:val="00751134"/>
    <w:rsid w:val="00752085"/>
    <w:rsid w:val="00801C12"/>
    <w:rsid w:val="00A624A7"/>
    <w:rsid w:val="00A857F8"/>
    <w:rsid w:val="00AE17C5"/>
    <w:rsid w:val="00B505C9"/>
    <w:rsid w:val="00BB25CE"/>
    <w:rsid w:val="00BD354A"/>
    <w:rsid w:val="00BD375D"/>
    <w:rsid w:val="00CC7F6F"/>
    <w:rsid w:val="00D33401"/>
    <w:rsid w:val="00E2414D"/>
    <w:rsid w:val="00EE6D6F"/>
    <w:rsid w:val="00F039BF"/>
    <w:rsid w:val="00F1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96DC7"/>
  <w15:chartTrackingRefBased/>
  <w15:docId w15:val="{44C1C4D8-8F05-4065-805F-5054C966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05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05C"/>
    <w:pPr>
      <w:ind w:left="720"/>
      <w:contextualSpacing/>
    </w:pPr>
  </w:style>
  <w:style w:type="paragraph" w:customStyle="1" w:styleId="c0">
    <w:name w:val="c0"/>
    <w:basedOn w:val="a"/>
    <w:rsid w:val="002D30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0"/>
    <w:rsid w:val="002D305C"/>
  </w:style>
  <w:style w:type="character" w:customStyle="1" w:styleId="hgkelc">
    <w:name w:val="hgkelc"/>
    <w:basedOn w:val="a0"/>
    <w:rsid w:val="002D305C"/>
  </w:style>
  <w:style w:type="character" w:customStyle="1" w:styleId="link">
    <w:name w:val="link"/>
    <w:basedOn w:val="a0"/>
    <w:rsid w:val="002D305C"/>
  </w:style>
  <w:style w:type="table" w:styleId="a4">
    <w:name w:val="Table Grid"/>
    <w:basedOn w:val="a1"/>
    <w:uiPriority w:val="59"/>
    <w:rsid w:val="002D305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D334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E1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17C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23.edusev.ru/activity/psih_ped/support/post/135150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4274</Words>
  <Characters>24362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2026-08-24T03:55:00Z</cp:lastPrinted>
  <dcterms:created xsi:type="dcterms:W3CDTF">2026-06-17T03:33:00Z</dcterms:created>
  <dcterms:modified xsi:type="dcterms:W3CDTF">2026-08-26T05:45:00Z</dcterms:modified>
</cp:coreProperties>
</file>