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2D" w:rsidRPr="008C122D" w:rsidRDefault="008C122D" w:rsidP="008C12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2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C122D" w:rsidRPr="008C122D" w:rsidRDefault="008C122D" w:rsidP="008C12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2D">
        <w:rPr>
          <w:rFonts w:ascii="Times New Roman" w:hAnsi="Times New Roman" w:cs="Times New Roman"/>
          <w:b/>
          <w:sz w:val="24"/>
          <w:szCs w:val="24"/>
        </w:rPr>
        <w:t>к рабочей программ</w:t>
      </w:r>
      <w:r w:rsidR="00E660F3">
        <w:rPr>
          <w:rFonts w:ascii="Times New Roman" w:hAnsi="Times New Roman" w:cs="Times New Roman"/>
          <w:b/>
          <w:sz w:val="24"/>
          <w:szCs w:val="24"/>
        </w:rPr>
        <w:t xml:space="preserve">е кружка </w:t>
      </w:r>
      <w:r w:rsidR="006D338E">
        <w:rPr>
          <w:rFonts w:ascii="Times New Roman" w:hAnsi="Times New Roman" w:cs="Times New Roman"/>
          <w:b/>
          <w:sz w:val="24"/>
          <w:szCs w:val="24"/>
        </w:rPr>
        <w:t>«Основы электроники»</w:t>
      </w:r>
    </w:p>
    <w:p w:rsidR="008C122D" w:rsidRPr="008C122D" w:rsidRDefault="00E660F3" w:rsidP="008C12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8-12 лет</w:t>
      </w:r>
    </w:p>
    <w:p w:rsidR="008C122D" w:rsidRPr="008C122D" w:rsidRDefault="008C122D" w:rsidP="008C122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8C122D" w:rsidP="008C122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Федеральный закон от 29.12.2012 г. № 273-ФЗ «Об образовании в Российской Федерации» (с изм., внесенными Федеральными законами от 04.06.2014 г. № 145-ФЗ, от 06.04.2015 г. № 68-ФЗ);</w:t>
      </w:r>
    </w:p>
    <w:p w:rsidR="008C122D" w:rsidRPr="008C122D" w:rsidRDefault="008C122D" w:rsidP="008C122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05.03.2004 г. №1089 «Об утверждении Федерального компонента государственного образовательного стандарта начального общего, основного общего и среднего общего образования»;</w:t>
      </w:r>
    </w:p>
    <w:p w:rsidR="008C122D" w:rsidRPr="008C122D" w:rsidRDefault="008C122D" w:rsidP="008C122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образования Российской Федерации от 9 марта 2004 года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8C122D" w:rsidRPr="008C122D" w:rsidRDefault="008C122D" w:rsidP="008C122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29.12.2010г.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 г. № 19993);</w:t>
      </w:r>
    </w:p>
    <w:p w:rsidR="008C122D" w:rsidRPr="008C122D" w:rsidRDefault="008C122D" w:rsidP="008C122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24.12.2015 № 81 «О внесении изменений №3 в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8C122D" w:rsidRPr="008C122D" w:rsidRDefault="008C122D" w:rsidP="008C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Default="008C122D" w:rsidP="008C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E66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 современного образования является развитие интеллектуальных и конструктивных способностей обучающихся. Конструктивная деятельность во ФГОС</w:t>
      </w: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как компонент обязательной части программы, вид деятельности, способствующей развитию исследовательской и творческой активности, а также эксперименту.</w:t>
      </w:r>
    </w:p>
    <w:p w:rsidR="005C38BD" w:rsidRPr="008C122D" w:rsidRDefault="005C38BD" w:rsidP="008C12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развивает образное мышление и воображение.</w:t>
      </w:r>
    </w:p>
    <w:p w:rsidR="008C122D" w:rsidRPr="008C122D" w:rsidRDefault="008C122D" w:rsidP="008C1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8C122D" w:rsidRPr="008C122D" w:rsidRDefault="008C122D" w:rsidP="008C1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 </w:t>
      </w:r>
    </w:p>
    <w:p w:rsidR="008C122D" w:rsidRPr="008C122D" w:rsidRDefault="008C122D" w:rsidP="008C1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 </w:t>
      </w:r>
    </w:p>
    <w:p w:rsidR="008C122D" w:rsidRPr="008C122D" w:rsidRDefault="008C122D" w:rsidP="008C1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8C122D" w:rsidRPr="008C122D" w:rsidRDefault="008C122D" w:rsidP="008C122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22D" w:rsidRPr="008C122D" w:rsidRDefault="008C122D" w:rsidP="008C122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0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кружке по электронике используется современный электронный конструктор « Знаток». Это игра, тесно соединяющая знания о физическом мире и практическую полезность. Собирая </w:t>
      </w:r>
      <w:proofErr w:type="gramStart"/>
      <w:r w:rsidR="00420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цепи</w:t>
      </w:r>
      <w:proofErr w:type="gramEnd"/>
      <w:r w:rsidR="00FB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познакомятся с удивительным миром электроники. Использование конструктора является великолепным средством для </w:t>
      </w:r>
      <w:proofErr w:type="spellStart"/>
      <w:r w:rsidR="00FB3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интелликтуального</w:t>
      </w:r>
      <w:proofErr w:type="spellEnd"/>
      <w:r w:rsidR="00FB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обеспечивающее интеграцию различных видов деятельности. Собирая действующие приборы обучающийся начинает делать собственные выводы из наблюдаемых явлений и экспериментов. Умение разобраться в электрической схеме или понять принцип действия</w:t>
      </w:r>
      <w:r w:rsidR="00DE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устройства, обязательно пригодится в жизни.</w:t>
      </w:r>
      <w:r w:rsidR="00FB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это подвести обучающихся к самостоятельному конструированию  радиоаппаратуры,  приборов, развить их творческую активность, самостоятельность, целеустремленность, привить навыки выполнения монтажных, сборочных и наладочных работ. Обучение проходит в виде теоретических и практических занятий. Теоретические сведения и технические советы используются для проведения познавательных бесед. Теоретические занятия построены по типу уроков - изучение нового учебного материала, урок совершенствования знаний,  урок-беседа, с демонстрацией деталей, приборов. Большую часть необходимых теоретических знаний учащиеся получают при разборе принципиальных схем планируемых к изготовлению, в процессе выполнения практических работ.  Практические занятия организованы в электромонтажной мастерской. На практических занятиях  выполняются задания с приборами, устройствами и инструментами. Занимаются составлением и чтением схем, чертежей, деталей, монтажными и сборочными работами. Обеспечение безопасности труда в процессе </w:t>
      </w:r>
      <w:proofErr w:type="gramStart"/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электро</w:t>
      </w:r>
      <w:proofErr w:type="gramEnd"/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радиомонтажных работ, конструирования аппаратуры - важнейшая задача стоящая перед учителем. Содержание теоретических сведений согласовывается с характером практических работ по каждой теме программы.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программы: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понимания </w:t>
      </w:r>
      <w:proofErr w:type="gramStart"/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сущности</w:t>
      </w:r>
      <w:proofErr w:type="gramEnd"/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материальных, информационных и гуманитарных технологий и перспектив их развития.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технологической культуры и проектно-технологического мышления обучающихся.</w:t>
      </w:r>
    </w:p>
    <w:p w:rsidR="008C122D" w:rsidRPr="008C122D" w:rsidRDefault="008C122D" w:rsidP="008C122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DE7EBE" w:rsidP="008C122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2D">
        <w:rPr>
          <w:rFonts w:ascii="Times New Roman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8C122D" w:rsidRPr="008C122D" w:rsidRDefault="008C122D" w:rsidP="008C122D">
      <w:pPr>
        <w:tabs>
          <w:tab w:val="left" w:pos="3315"/>
          <w:tab w:val="center" w:pos="51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  <w:r w:rsidR="00A7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 по электронике рассчитана на обучающихся в возрасте 8-12 лет. Годовая нагрузка 35 учебных часов. </w:t>
      </w:r>
      <w:r w:rsidRPr="008C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22D" w:rsidRPr="008C122D" w:rsidRDefault="008C122D" w:rsidP="008C122D">
      <w:pPr>
        <w:tabs>
          <w:tab w:val="left" w:pos="3315"/>
          <w:tab w:val="center" w:pos="51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8C122D" w:rsidP="008C122D">
      <w:pPr>
        <w:tabs>
          <w:tab w:val="left" w:pos="3315"/>
          <w:tab w:val="center" w:pos="51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8C122D" w:rsidP="008C122D">
      <w:pPr>
        <w:tabs>
          <w:tab w:val="left" w:pos="3315"/>
          <w:tab w:val="center" w:pos="51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2D" w:rsidRPr="008C122D" w:rsidRDefault="008C122D" w:rsidP="008C1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CE" w:rsidRPr="008C122D" w:rsidRDefault="00D510CE">
      <w:pPr>
        <w:rPr>
          <w:rFonts w:ascii="Times New Roman" w:hAnsi="Times New Roman" w:cs="Times New Roman"/>
          <w:sz w:val="24"/>
          <w:szCs w:val="24"/>
        </w:rPr>
      </w:pPr>
    </w:p>
    <w:p w:rsidR="008C122D" w:rsidRPr="008C122D" w:rsidRDefault="008C122D">
      <w:pPr>
        <w:rPr>
          <w:rFonts w:ascii="Times New Roman" w:hAnsi="Times New Roman" w:cs="Times New Roman"/>
          <w:sz w:val="24"/>
          <w:szCs w:val="24"/>
        </w:rPr>
      </w:pPr>
    </w:p>
    <w:p w:rsidR="008C122D" w:rsidRPr="008C122D" w:rsidRDefault="008C122D">
      <w:pPr>
        <w:rPr>
          <w:rFonts w:ascii="Times New Roman" w:hAnsi="Times New Roman" w:cs="Times New Roman"/>
          <w:sz w:val="24"/>
          <w:szCs w:val="24"/>
        </w:rPr>
      </w:pPr>
    </w:p>
    <w:p w:rsidR="008C122D" w:rsidRPr="008C122D" w:rsidRDefault="008C122D">
      <w:pPr>
        <w:rPr>
          <w:rFonts w:ascii="Times New Roman" w:hAnsi="Times New Roman" w:cs="Times New Roman"/>
          <w:sz w:val="24"/>
          <w:szCs w:val="24"/>
        </w:rPr>
      </w:pPr>
    </w:p>
    <w:p w:rsidR="008C122D" w:rsidRPr="008C122D" w:rsidRDefault="008C122D" w:rsidP="008C12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122D" w:rsidRPr="008C122D" w:rsidSect="00DF50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4D6D"/>
    <w:multiLevelType w:val="multilevel"/>
    <w:tmpl w:val="123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C665E"/>
    <w:multiLevelType w:val="hybridMultilevel"/>
    <w:tmpl w:val="A1EC6012"/>
    <w:lvl w:ilvl="0" w:tplc="A01CF96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02E1A"/>
    <w:multiLevelType w:val="hybridMultilevel"/>
    <w:tmpl w:val="CFA8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2D"/>
    <w:rsid w:val="00171827"/>
    <w:rsid w:val="001C6712"/>
    <w:rsid w:val="0028078E"/>
    <w:rsid w:val="003E7F1C"/>
    <w:rsid w:val="00420020"/>
    <w:rsid w:val="004961D0"/>
    <w:rsid w:val="00543ECB"/>
    <w:rsid w:val="005B6345"/>
    <w:rsid w:val="005C38BD"/>
    <w:rsid w:val="006D338E"/>
    <w:rsid w:val="00753FB9"/>
    <w:rsid w:val="007A733A"/>
    <w:rsid w:val="008C122D"/>
    <w:rsid w:val="008F4F88"/>
    <w:rsid w:val="009214F5"/>
    <w:rsid w:val="00A70667"/>
    <w:rsid w:val="00B872C6"/>
    <w:rsid w:val="00BE493F"/>
    <w:rsid w:val="00C32AA0"/>
    <w:rsid w:val="00D37C8A"/>
    <w:rsid w:val="00D43101"/>
    <w:rsid w:val="00D510CE"/>
    <w:rsid w:val="00DA2778"/>
    <w:rsid w:val="00DE7EBE"/>
    <w:rsid w:val="00E660F3"/>
    <w:rsid w:val="00F97B2D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CDCE3-8A3E-41F0-AB4E-8F2314E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122D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8C1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2">
    <w:name w:val="стиль2"/>
    <w:basedOn w:val="a"/>
    <w:rsid w:val="008C122D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3">
    <w:name w:val="Body Text 3"/>
    <w:basedOn w:val="a"/>
    <w:link w:val="30"/>
    <w:rsid w:val="008C122D"/>
    <w:pPr>
      <w:spacing w:after="0" w:line="240" w:lineRule="auto"/>
      <w:ind w:right="-109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7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Случай из практики</dc:creator>
  <cp:lastModifiedBy>USER</cp:lastModifiedBy>
  <cp:revision>6</cp:revision>
  <dcterms:created xsi:type="dcterms:W3CDTF">2021-08-23T19:56:00Z</dcterms:created>
  <dcterms:modified xsi:type="dcterms:W3CDTF">2024-10-17T12:41:00Z</dcterms:modified>
</cp:coreProperties>
</file>