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5A1" w:rsidRDefault="00D945A1" w:rsidP="00BA1B3E">
      <w:pPr>
        <w:jc w:val="center"/>
        <w:rPr>
          <w:rFonts w:ascii="Liberation Serif" w:hAnsi="Liberation Serif" w:cs="Times New Roman"/>
          <w:sz w:val="28"/>
          <w:szCs w:val="28"/>
        </w:rPr>
      </w:pPr>
      <w:r w:rsidRPr="00D945A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A1" w:rsidRDefault="00D945A1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D945A1" w:rsidRDefault="00D945A1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D945A1" w:rsidRDefault="00D945A1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D945A1" w:rsidRDefault="00D945A1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822169" w:rsidRPr="00BB154B" w:rsidRDefault="00822169" w:rsidP="008221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B154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822169" w:rsidRPr="00BB154B" w:rsidRDefault="00822169" w:rsidP="00822169">
      <w:pPr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 …………………….2</w:t>
      </w:r>
    </w:p>
    <w:p w:rsidR="00822169" w:rsidRPr="00BB154B" w:rsidRDefault="00822169" w:rsidP="00822169">
      <w:pPr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Цель и задачи программы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………………………………………………………………….…..3</w:t>
      </w:r>
    </w:p>
    <w:p w:rsidR="00822169" w:rsidRPr="00BB154B" w:rsidRDefault="00822169" w:rsidP="00822169">
      <w:pPr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Учебный план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…………………………………………………………………………….……..4</w:t>
      </w:r>
    </w:p>
    <w:p w:rsidR="00822169" w:rsidRDefault="00822169" w:rsidP="00822169">
      <w:pPr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Содержание учебного плана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……………………………………………...……………………5</w:t>
      </w:r>
    </w:p>
    <w:p w:rsidR="00822169" w:rsidRPr="00BB154B" w:rsidRDefault="00822169" w:rsidP="00822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  <w:r w:rsidR="006A584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руемые результаты…………………………………………………………………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...….</w:t>
      </w:r>
      <w:proofErr w:type="gramEnd"/>
      <w:r>
        <w:rPr>
          <w:rFonts w:ascii="Times New Roman" w:hAnsi="Times New Roman" w:cs="Times New Roman"/>
          <w:sz w:val="24"/>
          <w:szCs w:val="24"/>
        </w:rPr>
        <w:t>.7</w:t>
      </w:r>
    </w:p>
    <w:p w:rsidR="00822169" w:rsidRDefault="00822169" w:rsidP="00822169">
      <w:pPr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>……………………….…………………….…...…8</w:t>
      </w:r>
    </w:p>
    <w:p w:rsidR="00822169" w:rsidRPr="00BB154B" w:rsidRDefault="00822169" w:rsidP="00822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 …………………………………………………………………………...10</w:t>
      </w:r>
    </w:p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/>
    <w:p w:rsidR="00822169" w:rsidRDefault="00822169" w:rsidP="00822169">
      <w:pPr>
        <w:rPr>
          <w:rFonts w:ascii="Times New Roman" w:hAnsi="Times New Roman" w:cs="Times New Roman"/>
          <w:b/>
          <w:sz w:val="24"/>
          <w:szCs w:val="24"/>
        </w:rPr>
      </w:pPr>
    </w:p>
    <w:p w:rsidR="00822169" w:rsidRPr="00BB154B" w:rsidRDefault="00822169" w:rsidP="008221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54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22169" w:rsidRPr="00BB154B" w:rsidRDefault="00822169" w:rsidP="00822169">
      <w:pPr>
        <w:pStyle w:val="a9"/>
        <w:shd w:val="clear" w:color="auto" w:fill="FFFFFF"/>
        <w:spacing w:before="0" w:beforeAutospacing="0"/>
        <w:ind w:firstLine="709"/>
        <w:rPr>
          <w:color w:val="202020"/>
        </w:rPr>
      </w:pPr>
      <w:r w:rsidRPr="00BB154B">
        <w:rPr>
          <w:color w:val="202020"/>
        </w:rPr>
        <w:t xml:space="preserve">Программа дополнительного образования «Всё обо всём» – это комплекс занятий </w:t>
      </w:r>
      <w:proofErr w:type="gramStart"/>
      <w:r w:rsidRPr="00BB154B">
        <w:rPr>
          <w:color w:val="202020"/>
        </w:rPr>
        <w:t xml:space="preserve">для  </w:t>
      </w:r>
      <w:proofErr w:type="spellStart"/>
      <w:r w:rsidRPr="00BB154B">
        <w:rPr>
          <w:color w:val="202020"/>
        </w:rPr>
        <w:t>для</w:t>
      </w:r>
      <w:proofErr w:type="spellEnd"/>
      <w:proofErr w:type="gramEnd"/>
      <w:r w:rsidRPr="00BB154B">
        <w:rPr>
          <w:color w:val="202020"/>
        </w:rPr>
        <w:t xml:space="preserve"> подготовки </w:t>
      </w:r>
      <w:proofErr w:type="spellStart"/>
      <w:r w:rsidRPr="00BB154B">
        <w:rPr>
          <w:color w:val="202020"/>
        </w:rPr>
        <w:t>детеи</w:t>
      </w:r>
      <w:proofErr w:type="spellEnd"/>
      <w:r w:rsidRPr="00BB154B">
        <w:rPr>
          <w:color w:val="202020"/>
        </w:rPr>
        <w:t>̆ к проектно-</w:t>
      </w:r>
      <w:proofErr w:type="spellStart"/>
      <w:r w:rsidRPr="00BB154B">
        <w:rPr>
          <w:color w:val="202020"/>
        </w:rPr>
        <w:t>исследовательскои</w:t>
      </w:r>
      <w:proofErr w:type="spellEnd"/>
      <w:r w:rsidRPr="00BB154B">
        <w:rPr>
          <w:color w:val="202020"/>
        </w:rPr>
        <w:t xml:space="preserve">̆ деятельности в естественно-научном направлении. Именно метод проектов является наиболее подходящей̆ </w:t>
      </w:r>
      <w:proofErr w:type="spellStart"/>
      <w:r w:rsidRPr="00BB154B">
        <w:rPr>
          <w:color w:val="202020"/>
        </w:rPr>
        <w:t>формои</w:t>
      </w:r>
      <w:proofErr w:type="spellEnd"/>
      <w:r w:rsidRPr="00BB154B">
        <w:rPr>
          <w:color w:val="202020"/>
        </w:rPr>
        <w:t>̆ обучения и развития школьников начальной школы.</w:t>
      </w:r>
    </w:p>
    <w:p w:rsidR="00822169" w:rsidRPr="00BB154B" w:rsidRDefault="00822169" w:rsidP="00822169">
      <w:pPr>
        <w:pStyle w:val="a9"/>
        <w:shd w:val="clear" w:color="auto" w:fill="FFFFFF"/>
        <w:spacing w:before="0" w:beforeAutospacing="0"/>
        <w:ind w:firstLine="709"/>
        <w:rPr>
          <w:color w:val="202020"/>
        </w:rPr>
      </w:pPr>
      <w:r w:rsidRPr="00BB154B">
        <w:rPr>
          <w:color w:val="202020"/>
        </w:rPr>
        <w:t> Программа «Всё обо всём» ориентируется на исследовательские проекты по широкому кругу тем,   на личность ребенка, поддержку инициативы и индивидуализацию образовательного процесса, предоставление возможности быть самостоятельным. Программа учит наблюдать, анализировать, делать выводы и выражать свои мысли</w:t>
      </w:r>
    </w:p>
    <w:p w:rsidR="00822169" w:rsidRPr="00BB154B" w:rsidRDefault="00822169" w:rsidP="00822169">
      <w:pPr>
        <w:ind w:firstLine="709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По уровню программа «Всё обо всём» - </w:t>
      </w:r>
      <w:r w:rsidRPr="00BB154B">
        <w:rPr>
          <w:rFonts w:ascii="Times New Roman" w:eastAsia="Times New Roman" w:hAnsi="Times New Roman" w:cs="Times New Roman"/>
          <w:i/>
          <w:color w:val="202020"/>
          <w:sz w:val="24"/>
          <w:szCs w:val="24"/>
          <w:lang w:eastAsia="ru-RU"/>
        </w:rPr>
        <w:t>стартовая</w:t>
      </w: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</w:t>
      </w:r>
    </w:p>
    <w:p w:rsidR="00822169" w:rsidRPr="00BB154B" w:rsidRDefault="00822169" w:rsidP="00822169">
      <w:pPr>
        <w:ind w:firstLine="709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i/>
          <w:color w:val="202020"/>
          <w:sz w:val="24"/>
          <w:szCs w:val="24"/>
          <w:lang w:eastAsia="ru-RU"/>
        </w:rPr>
        <w:t>Актуальность программы</w:t>
      </w: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– дети младшего школьного возраста проявляют мало  самостоятельности активности в процессе  познавательно-исследовательской деятельности</w:t>
      </w:r>
    </w:p>
    <w:p w:rsidR="00822169" w:rsidRPr="00BB154B" w:rsidRDefault="00822169" w:rsidP="00822169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Программа предназначена для освоения обучающимися 8-9 лет, отбора детей для обучения по программе не предусмотрено.</w:t>
      </w:r>
    </w:p>
    <w:p w:rsidR="00822169" w:rsidRPr="00BB154B" w:rsidRDefault="00822169" w:rsidP="0082216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Срок реализации программы - 1 год.</w:t>
      </w:r>
    </w:p>
    <w:p w:rsidR="00822169" w:rsidRPr="00BB154B" w:rsidRDefault="00822169" w:rsidP="0082216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Формы и режим занятий</w:t>
      </w:r>
    </w:p>
    <w:p w:rsidR="00822169" w:rsidRPr="00BB154B" w:rsidRDefault="00822169" w:rsidP="0082216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Форма проведения занятий: групповая.</w:t>
      </w:r>
    </w:p>
    <w:p w:rsidR="00822169" w:rsidRPr="00BB154B" w:rsidRDefault="00822169" w:rsidP="0082216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822169" w:rsidRPr="00BB154B" w:rsidRDefault="00822169" w:rsidP="0082216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Режим занятий: 2 часа в неделю, всего 70 часов в год</w:t>
      </w: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i/>
          <w:color w:val="202020"/>
          <w:lang w:eastAsia="ru-RU"/>
        </w:rPr>
      </w:pPr>
    </w:p>
    <w:p w:rsidR="00822169" w:rsidRPr="00BB154B" w:rsidRDefault="00822169" w:rsidP="00822169">
      <w:pPr>
        <w:jc w:val="center"/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Цель и задачи программы</w:t>
      </w: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i/>
          <w:color w:val="202020"/>
          <w:sz w:val="24"/>
          <w:szCs w:val="24"/>
          <w:lang w:eastAsia="ru-RU"/>
        </w:rPr>
        <w:t>Цель программы</w:t>
      </w: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– расширение и обогащение представлений детей младшего школьного возраста об окружающем мире в процессе познавательно-исследовательской деятельности.</w:t>
      </w: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i/>
          <w:color w:val="202020"/>
          <w:sz w:val="24"/>
          <w:szCs w:val="24"/>
          <w:lang w:eastAsia="ru-RU"/>
        </w:rPr>
        <w:t>Задачи</w:t>
      </w: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программы.</w:t>
      </w: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Развивающие</w:t>
      </w: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:</w:t>
      </w:r>
    </w:p>
    <w:p w:rsidR="00822169" w:rsidRPr="00BB154B" w:rsidRDefault="00822169" w:rsidP="00822169">
      <w:pPr>
        <w:pStyle w:val="a4"/>
        <w:numPr>
          <w:ilvl w:val="0"/>
          <w:numId w:val="23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развивать представления об основных физических явления и процессах (отражение, преломление света, магнитное притяжение);</w:t>
      </w:r>
    </w:p>
    <w:p w:rsidR="00822169" w:rsidRPr="00BB154B" w:rsidRDefault="00822169" w:rsidP="00822169">
      <w:pPr>
        <w:pStyle w:val="a4"/>
        <w:numPr>
          <w:ilvl w:val="0"/>
          <w:numId w:val="23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развивать представление детей о факторах среды (Агрегатные состояния, свет, температура, звук, пластик, почва и т.д.);</w:t>
      </w:r>
    </w:p>
    <w:p w:rsidR="00822169" w:rsidRPr="00BB154B" w:rsidRDefault="00822169" w:rsidP="00822169">
      <w:pPr>
        <w:pStyle w:val="a4"/>
        <w:numPr>
          <w:ilvl w:val="0"/>
          <w:numId w:val="23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развивать эмоциональный интеллект: радоваться открытиям, пробуждать интерес  к решению поставленных задач.</w:t>
      </w: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Pr="00BB154B" w:rsidRDefault="00822169" w:rsidP="00822169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Обучающие:</w:t>
      </w:r>
    </w:p>
    <w:p w:rsidR="00822169" w:rsidRPr="00BB154B" w:rsidRDefault="00822169" w:rsidP="00822169">
      <w:pPr>
        <w:pStyle w:val="a4"/>
        <w:numPr>
          <w:ilvl w:val="0"/>
          <w:numId w:val="22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Расширять представления детей о физических свойствах окружающего  мира;</w:t>
      </w:r>
    </w:p>
    <w:p w:rsidR="00822169" w:rsidRPr="00BB154B" w:rsidRDefault="00822169" w:rsidP="00822169">
      <w:pPr>
        <w:pStyle w:val="a4"/>
        <w:numPr>
          <w:ilvl w:val="0"/>
          <w:numId w:val="22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знакомиться с различными свойствами веществ и тел;</w:t>
      </w:r>
    </w:p>
    <w:p w:rsidR="00822169" w:rsidRPr="00BB154B" w:rsidRDefault="00822169" w:rsidP="00822169">
      <w:pPr>
        <w:pStyle w:val="a4"/>
        <w:numPr>
          <w:ilvl w:val="0"/>
          <w:numId w:val="22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расширять представление  об использовании человеком факторов природной среды – солнце, земля, воздух, вода, растения и животные -  для удовлетворения своих потребностей.</w:t>
      </w:r>
    </w:p>
    <w:p w:rsidR="00822169" w:rsidRPr="00BB154B" w:rsidRDefault="00822169" w:rsidP="00822169">
      <w:pPr>
        <w:pStyle w:val="a4"/>
        <w:numPr>
          <w:ilvl w:val="0"/>
          <w:numId w:val="22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формировать опыт соблюдения правил техники безопасности;</w:t>
      </w:r>
    </w:p>
    <w:p w:rsidR="00822169" w:rsidRPr="00BB154B" w:rsidRDefault="00822169" w:rsidP="00822169">
      <w:pPr>
        <w:pStyle w:val="a4"/>
        <w:numPr>
          <w:ilvl w:val="0"/>
          <w:numId w:val="22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учить детей находить ответы на вопросы, делать выводы, вести наблюдения.</w:t>
      </w: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Pr="00BB154B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Воспитывающие</w:t>
      </w: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:</w:t>
      </w:r>
    </w:p>
    <w:p w:rsidR="00822169" w:rsidRPr="00BB154B" w:rsidRDefault="00822169" w:rsidP="00822169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Воспитывать интерес к исследовательской деятельности;</w:t>
      </w:r>
    </w:p>
    <w:p w:rsidR="00822169" w:rsidRPr="00BB154B" w:rsidRDefault="00822169" w:rsidP="00822169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154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развивать эмоционально-целостное отношение к окружающему миру.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b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b/>
          <w:color w:val="202020"/>
          <w:lang w:eastAsia="ru-RU"/>
        </w:rPr>
      </w:pPr>
    </w:p>
    <w:p w:rsidR="00822169" w:rsidRPr="00822169" w:rsidRDefault="00822169" w:rsidP="00822169">
      <w:pPr>
        <w:jc w:val="center"/>
        <w:rPr>
          <w:rFonts w:ascii="Times New Roman" w:eastAsia="Times New Roman" w:hAnsi="Times New Roman" w:cs="Times New Roman"/>
          <w:b/>
          <w:color w:val="202020"/>
          <w:lang w:eastAsia="ru-RU"/>
        </w:rPr>
      </w:pPr>
      <w:r w:rsidRPr="00822169">
        <w:rPr>
          <w:rFonts w:ascii="Times New Roman" w:eastAsia="Times New Roman" w:hAnsi="Times New Roman" w:cs="Times New Roman"/>
          <w:b/>
          <w:color w:val="202020"/>
          <w:lang w:eastAsia="ru-RU"/>
        </w:rPr>
        <w:t>Учебный план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94"/>
        <w:gridCol w:w="3012"/>
        <w:gridCol w:w="1242"/>
        <w:gridCol w:w="1406"/>
        <w:gridCol w:w="1337"/>
        <w:gridCol w:w="1760"/>
      </w:tblGrid>
      <w:tr w:rsidR="00822169" w:rsidRPr="00032CCC" w:rsidTr="0070584B">
        <w:tc>
          <w:tcPr>
            <w:tcW w:w="594" w:type="dxa"/>
            <w:vMerge w:val="restart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Формы контроля</w:t>
            </w:r>
          </w:p>
        </w:tc>
      </w:tr>
      <w:tr w:rsidR="00822169" w:rsidRPr="00032CCC" w:rsidTr="0070584B">
        <w:trPr>
          <w:trHeight w:val="283"/>
        </w:trPr>
        <w:tc>
          <w:tcPr>
            <w:tcW w:w="594" w:type="dxa"/>
            <w:vMerge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Мир растений </w:t>
            </w:r>
            <w:r w:rsidRPr="00032CCC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Мир жидкостей. Вода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Мир пластмассы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Мир батареек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22169" w:rsidRPr="00EF325E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22169" w:rsidRPr="00EF325E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Мир магнитов</w:t>
            </w:r>
          </w:p>
        </w:tc>
        <w:tc>
          <w:tcPr>
            <w:tcW w:w="1242" w:type="dxa"/>
          </w:tcPr>
          <w:p w:rsidR="00822169" w:rsidRPr="00AC2553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  <w:tr w:rsidR="00822169" w:rsidRPr="00032CCC" w:rsidTr="0070584B"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Мир насекомых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  <w:tr w:rsidR="00822169" w:rsidRPr="00032CCC" w:rsidTr="0070584B">
        <w:trPr>
          <w:trHeight w:val="343"/>
        </w:trPr>
        <w:tc>
          <w:tcPr>
            <w:tcW w:w="594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406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337" w:type="dxa"/>
          </w:tcPr>
          <w:p w:rsidR="00822169" w:rsidRPr="00AC2553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AC2553">
              <w:rPr>
                <w:rFonts w:ascii="Liberation Serif" w:hAnsi="Liberation Serif" w:cs="Liberation Serif"/>
                <w:b/>
                <w:sz w:val="24"/>
                <w:szCs w:val="24"/>
              </w:rPr>
              <w:t>70</w:t>
            </w:r>
          </w:p>
        </w:tc>
        <w:tc>
          <w:tcPr>
            <w:tcW w:w="176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проекта</w:t>
            </w:r>
          </w:p>
        </w:tc>
      </w:tr>
    </w:tbl>
    <w:p w:rsidR="00822169" w:rsidRPr="00F66762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lang w:eastAsia="ru-RU"/>
        </w:rPr>
      </w:pPr>
    </w:p>
    <w:p w:rsidR="00822169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22169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22169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22169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22169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22169" w:rsidRPr="00032CCC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Содержание программы</w:t>
      </w:r>
    </w:p>
    <w:p w:rsidR="00822169" w:rsidRPr="00032CCC" w:rsidRDefault="00822169" w:rsidP="00822169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1. Вводное занятие</w:t>
      </w:r>
    </w:p>
    <w:p w:rsidR="00822169" w:rsidRPr="00032CCC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Теория (1</w:t>
      </w: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ч). </w:t>
      </w:r>
      <w:r>
        <w:rPr>
          <w:rFonts w:ascii="Liberation Serif" w:hAnsi="Liberation Serif" w:cs="Liberation Serif"/>
          <w:sz w:val="24"/>
          <w:szCs w:val="24"/>
        </w:rPr>
        <w:t xml:space="preserve">Инструктаж по ТБ, планирование работы группы. Беседа о значении естественно-научного направления в </w:t>
      </w:r>
      <w:proofErr w:type="gramStart"/>
      <w:r>
        <w:rPr>
          <w:rFonts w:ascii="Liberation Serif" w:hAnsi="Liberation Serif" w:cs="Liberation Serif"/>
          <w:sz w:val="24"/>
          <w:szCs w:val="24"/>
        </w:rPr>
        <w:t>жизни  человека</w:t>
      </w:r>
      <w:proofErr w:type="gramEnd"/>
      <w:r>
        <w:rPr>
          <w:rFonts w:ascii="Liberation Serif" w:hAnsi="Liberation Serif" w:cs="Liberation Serif"/>
          <w:sz w:val="24"/>
          <w:szCs w:val="24"/>
        </w:rPr>
        <w:t>.</w:t>
      </w:r>
    </w:p>
    <w:p w:rsidR="00822169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Практика (1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Знакомство с оборудованием  детской научной лаборатории.</w:t>
      </w:r>
    </w:p>
    <w:p w:rsidR="00822169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</w:p>
    <w:p w:rsidR="00822169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</w:p>
    <w:p w:rsidR="00822169" w:rsidRDefault="00822169" w:rsidP="00822169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42519B">
        <w:rPr>
          <w:rFonts w:ascii="Liberation Serif" w:hAnsi="Liberation Serif" w:cs="Liberation Serif"/>
          <w:b/>
          <w:sz w:val="24"/>
          <w:szCs w:val="24"/>
        </w:rPr>
        <w:t>Тема 2. Мир растений</w:t>
      </w:r>
      <w:r>
        <w:rPr>
          <w:rFonts w:ascii="Liberation Serif" w:hAnsi="Liberation Serif" w:cs="Liberation Serif"/>
          <w:b/>
          <w:sz w:val="24"/>
          <w:szCs w:val="24"/>
        </w:rPr>
        <w:t>.</w:t>
      </w:r>
    </w:p>
    <w:p w:rsidR="00822169" w:rsidRPr="00D04935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Теория </w:t>
      </w:r>
      <w:proofErr w:type="gramStart"/>
      <w:r>
        <w:rPr>
          <w:rFonts w:ascii="Liberation Serif" w:hAnsi="Liberation Serif" w:cs="Liberation Serif"/>
          <w:b/>
          <w:sz w:val="24"/>
          <w:szCs w:val="24"/>
        </w:rPr>
        <w:t>( 6</w:t>
      </w:r>
      <w:proofErr w:type="gramEnd"/>
      <w:r>
        <w:rPr>
          <w:rFonts w:ascii="Liberation Serif" w:hAnsi="Liberation Serif" w:cs="Liberation Serif"/>
          <w:b/>
          <w:sz w:val="24"/>
          <w:szCs w:val="24"/>
        </w:rPr>
        <w:t xml:space="preserve"> ч). </w:t>
      </w:r>
      <w:r w:rsidRPr="00D04935">
        <w:rPr>
          <w:rFonts w:ascii="Liberation Serif" w:hAnsi="Liberation Serif" w:cs="Liberation Serif"/>
          <w:sz w:val="24"/>
          <w:szCs w:val="24"/>
        </w:rPr>
        <w:t>Царство растений</w:t>
      </w:r>
      <w:r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Pr="00D04935">
        <w:rPr>
          <w:rFonts w:ascii="Liberation Serif" w:hAnsi="Liberation Serif" w:cs="Liberation Serif"/>
          <w:sz w:val="24"/>
          <w:szCs w:val="24"/>
        </w:rPr>
        <w:t>Определение  термина «растение», примеры. Виды растений. Строение растения и функции частей. Фотосинтез</w:t>
      </w:r>
      <w:r>
        <w:rPr>
          <w:rFonts w:ascii="Liberation Serif" w:hAnsi="Liberation Serif" w:cs="Liberation Serif"/>
          <w:sz w:val="24"/>
          <w:szCs w:val="24"/>
        </w:rPr>
        <w:t>. Реализация проекта «Мое растение»</w:t>
      </w:r>
    </w:p>
    <w:p w:rsidR="00822169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Практика 6 (ч). </w:t>
      </w:r>
      <w:r w:rsidRPr="00D04935">
        <w:rPr>
          <w:rFonts w:ascii="Liberation Serif" w:hAnsi="Liberation Serif" w:cs="Liberation Serif"/>
          <w:sz w:val="24"/>
          <w:szCs w:val="24"/>
        </w:rPr>
        <w:t>Просмотр фильма об удивительных растениях планеты.  Высадка материала. Еженедельный замер роста. Эксперимент «Чем питается растение».</w:t>
      </w:r>
      <w:r>
        <w:rPr>
          <w:rFonts w:ascii="Liberation Serif" w:hAnsi="Liberation Serif" w:cs="Liberation Serif"/>
          <w:sz w:val="24"/>
          <w:szCs w:val="24"/>
        </w:rPr>
        <w:t xml:space="preserve"> Просмотр мультфильма о частях растений</w:t>
      </w:r>
    </w:p>
    <w:p w:rsidR="00822169" w:rsidRDefault="00822169" w:rsidP="00822169">
      <w:pPr>
        <w:spacing w:after="0"/>
        <w:rPr>
          <w:rFonts w:ascii="Liberation Serif" w:hAnsi="Liberation Serif" w:cs="Liberation Serif"/>
          <w:sz w:val="24"/>
          <w:szCs w:val="24"/>
        </w:rPr>
      </w:pPr>
    </w:p>
    <w:p w:rsidR="00822169" w:rsidRPr="0042519B" w:rsidRDefault="00822169" w:rsidP="00822169">
      <w:pPr>
        <w:spacing w:after="0"/>
        <w:rPr>
          <w:rFonts w:ascii="Liberation Serif" w:hAnsi="Liberation Serif" w:cs="Liberation Serif"/>
          <w:b/>
          <w:sz w:val="24"/>
          <w:szCs w:val="24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D04935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3</w:t>
      </w:r>
      <w:r w:rsidRPr="00D04935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. Мир жидкостей. Вода</w:t>
      </w:r>
    </w:p>
    <w:p w:rsidR="00822169" w:rsidRPr="00D04935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Теория (6ч).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 Вода – жизнь. Агрегатные состояния воды. Плотность, температура  воды и других жидкостей. Свойства жидкостей (кислотность и щелочность).  Вес и объем  жидкостей.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Практика (6ч). </w:t>
      </w:r>
      <w:r w:rsidRPr="00BB6868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Просмотр фильма о воде, свойствах и  состояниях. Определение кислотности, щелочности  жидкостей, веса и объема, создание фильтра для очистки воды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Pr="00BB6868" w:rsidRDefault="00822169" w:rsidP="00822169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Тема 4. Мир пластмассы.  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Теория (6 ч</w:t>
      </w:r>
      <w:proofErr w:type="gramStart"/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Производство</w:t>
      </w:r>
      <w:proofErr w:type="gramEnd"/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пластмассы и другие продукты переработки нефти.  Свойство пластика. Классификация пластмассы.  Пластмасса вокруг нас: польза или вред.  Создание  изделий из пластмассы. Защита проекта «Выставка»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Практика (6 ч)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 Просмотр фильма о производстве пластика и продуктов переработки нефти. Определение пластика опасного для жизни и здоровья. Поделки из пластмассы, организация выставки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Тема 5. Мир батареек и аккумуляторов</w:t>
      </w:r>
    </w:p>
    <w:p w:rsidR="00822169" w:rsidRPr="0096283C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(6 ч). 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Батарейка, аккумулятор  и энергия. Электричество. Мощность батарейки или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аккумулятора.  Знакомство с му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ль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ти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метром/вольтметром. Электричество в природе. Что внутри батарейки.  Подготовка проекта «Соберем батарейки вместе»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Практика (6 ч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). Вид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ы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батареек и аккумуляторов. Молния в руках. Измерение остаточного напряжения в батарейках. Что такое «плюс» и «минус». Сортировка элементов питания. Восстановление электрической цепи.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96283C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Тема 6. Мир магнитов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.</w:t>
      </w:r>
    </w:p>
    <w:p w:rsidR="00822169" w:rsidRPr="0096283C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(5 ч). 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Что такое магниты. Происхождение магнитов. Наша Земля- магнит. Полярности. Магниты в природе.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Практика (5 ч). 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Просмотр фильма о магнитах и природе их появления. Определение полярности. Свойства магнитов. Эксперименты. Создание компаса из подручных материалов.</w:t>
      </w:r>
    </w:p>
    <w:p w:rsidR="00822169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Default="00822169" w:rsidP="00822169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96283C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Тема 7. Мир насекомых.</w:t>
      </w:r>
    </w:p>
    <w:p w:rsidR="00822169" w:rsidRPr="002B6A43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(5 ч). </w:t>
      </w:r>
      <w:r w:rsidRPr="002B6A43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Царство насекомых. Отличительные черты и характеристика. Роль насекомых в природе и жизни человека. Экология и среда обитания насекомых</w:t>
      </w:r>
    </w:p>
    <w:p w:rsidR="00822169" w:rsidRPr="002B6A43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(5 ч). </w:t>
      </w:r>
      <w:r w:rsidRPr="002B6A43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Просмотр фильма об удивительных насекомых планеты. Наблюдение за насекомыми. Изучение строения тела насекомых под микроскопом.  Реализация проекта «</w:t>
      </w:r>
      <w:proofErr w:type="spellStart"/>
      <w:r w:rsidRPr="002B6A43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Насекомыши</w:t>
      </w:r>
      <w:proofErr w:type="spellEnd"/>
      <w:r w:rsidRPr="002B6A43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» </w:t>
      </w:r>
    </w:p>
    <w:p w:rsidR="00822169" w:rsidRPr="00D04935" w:rsidRDefault="00822169" w:rsidP="00822169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822169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Pr="002B6A43" w:rsidRDefault="00822169" w:rsidP="00822169"/>
    <w:p w:rsidR="00822169" w:rsidRDefault="00822169" w:rsidP="00822169"/>
    <w:p w:rsidR="00822169" w:rsidRDefault="00822169" w:rsidP="00822169">
      <w:pPr>
        <w:tabs>
          <w:tab w:val="left" w:pos="2364"/>
        </w:tabs>
      </w:pPr>
      <w:r>
        <w:tab/>
      </w:r>
    </w:p>
    <w:p w:rsidR="00822169" w:rsidRDefault="00822169" w:rsidP="00822169">
      <w:pPr>
        <w:tabs>
          <w:tab w:val="left" w:pos="2364"/>
        </w:tabs>
      </w:pPr>
    </w:p>
    <w:p w:rsidR="00822169" w:rsidRDefault="00822169" w:rsidP="00822169">
      <w:pPr>
        <w:tabs>
          <w:tab w:val="left" w:pos="2364"/>
        </w:tabs>
      </w:pPr>
    </w:p>
    <w:p w:rsidR="00822169" w:rsidRDefault="00822169" w:rsidP="00822169">
      <w:pPr>
        <w:tabs>
          <w:tab w:val="left" w:pos="2364"/>
        </w:tabs>
      </w:pPr>
    </w:p>
    <w:p w:rsidR="00822169" w:rsidRDefault="00822169" w:rsidP="00822169">
      <w:pPr>
        <w:tabs>
          <w:tab w:val="left" w:pos="2364"/>
        </w:tabs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P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  <w:r w:rsidRPr="00822169">
        <w:rPr>
          <w:rFonts w:ascii="Times New Roman" w:hAnsi="Times New Roman" w:cs="Times New Roman"/>
          <w:b/>
        </w:rPr>
        <w:t>Планируемые результаты</w:t>
      </w:r>
    </w:p>
    <w:p w:rsidR="00822169" w:rsidRDefault="00822169" w:rsidP="00822169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Личностные результаты</w:t>
      </w:r>
      <w:r>
        <w:rPr>
          <w:rFonts w:ascii="Liberation Serif" w:hAnsi="Liberation Serif" w:cs="Liberation Serif"/>
          <w:b/>
          <w:sz w:val="24"/>
          <w:szCs w:val="24"/>
        </w:rPr>
        <w:t xml:space="preserve">: </w:t>
      </w:r>
    </w:p>
    <w:p w:rsidR="00822169" w:rsidRPr="00BB154B" w:rsidRDefault="00822169" w:rsidP="00822169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формирование познавательных интересов,  интеллектуальных и творческих способностей учащихся;</w:t>
      </w:r>
    </w:p>
    <w:p w:rsidR="00822169" w:rsidRPr="00BB154B" w:rsidRDefault="00822169" w:rsidP="00822169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самостоятельность в приобретении новых знаний  и практических умений;</w:t>
      </w:r>
    </w:p>
    <w:p w:rsidR="00822169" w:rsidRPr="00BB154B" w:rsidRDefault="00822169" w:rsidP="00822169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приобретение дополнительного опыта  в защите индивидуальных и групповых проектов.</w:t>
      </w:r>
    </w:p>
    <w:p w:rsidR="00822169" w:rsidRPr="00B932B5" w:rsidRDefault="00822169" w:rsidP="00822169">
      <w:pPr>
        <w:spacing w:after="0"/>
        <w:rPr>
          <w:rStyle w:val="c2"/>
          <w:rFonts w:ascii="Liberation Serif" w:hAnsi="Liberation Serif" w:cs="Liberation Serif"/>
          <w:color w:val="000000"/>
          <w:sz w:val="24"/>
          <w:szCs w:val="24"/>
        </w:rPr>
      </w:pPr>
    </w:p>
    <w:p w:rsidR="00822169" w:rsidRDefault="00822169" w:rsidP="00822169">
      <w:pPr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Метапредметные результаты: </w:t>
      </w:r>
    </w:p>
    <w:p w:rsidR="00822169" w:rsidRPr="00BB154B" w:rsidRDefault="00822169" w:rsidP="00822169">
      <w:pPr>
        <w:pStyle w:val="a4"/>
        <w:numPr>
          <w:ilvl w:val="0"/>
          <w:numId w:val="25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Формирование умений  воспринимать и перерабатывать, анализировать информацию и применять в других направлениях или дисциплинах;</w:t>
      </w:r>
    </w:p>
    <w:p w:rsidR="00822169" w:rsidRPr="00BB154B" w:rsidRDefault="00822169" w:rsidP="00822169">
      <w:pPr>
        <w:pStyle w:val="a4"/>
        <w:numPr>
          <w:ilvl w:val="0"/>
          <w:numId w:val="25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B154B">
        <w:rPr>
          <w:rFonts w:ascii="Times New Roman" w:hAnsi="Times New Roman" w:cs="Times New Roman"/>
          <w:sz w:val="24"/>
          <w:szCs w:val="24"/>
        </w:rPr>
        <w:t>своение  приемов действий в нестандартных ситуациях;</w:t>
      </w:r>
    </w:p>
    <w:p w:rsidR="00822169" w:rsidRPr="00BB154B" w:rsidRDefault="00822169" w:rsidP="00822169">
      <w:pPr>
        <w:pStyle w:val="a4"/>
        <w:numPr>
          <w:ilvl w:val="0"/>
          <w:numId w:val="25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</w:rPr>
        <w:t>формирование умений работать в группе  и выполнять различные роли, представлять и отстаивать свои взгляды, вести дискуссию.</w:t>
      </w:r>
    </w:p>
    <w:p w:rsidR="00822169" w:rsidRDefault="00822169" w:rsidP="00822169">
      <w:pPr>
        <w:rPr>
          <w:rFonts w:ascii="Liberation Serif" w:hAnsi="Liberation Serif" w:cs="Liberation Serif"/>
          <w:b/>
          <w:sz w:val="24"/>
          <w:szCs w:val="24"/>
        </w:rPr>
      </w:pPr>
      <w:r w:rsidRPr="002B6A43">
        <w:rPr>
          <w:rFonts w:ascii="Liberation Serif" w:hAnsi="Liberation Serif" w:cs="Liberation Serif"/>
          <w:b/>
          <w:sz w:val="24"/>
          <w:szCs w:val="24"/>
        </w:rPr>
        <w:t>Предметные результаты: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Приводить примеры тел и веществ, твёрдых тел, жидкостей и газов;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приводить примеры живых организмов, насекомых, растений;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называть основные свойства воздуха как газа, воды как жидкости и полезных ископаемых как твёрдых тел;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доказывать необходимость бережного отношения людей к живым организмам и природе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оценивать, что полезно для здоровья, а что вредно;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 xml:space="preserve">объяснять, как человек использует свойства воздуха, воды, пластика, </w:t>
      </w:r>
      <w:proofErr w:type="spellStart"/>
      <w:r w:rsidRPr="00BB154B">
        <w:rPr>
          <w:color w:val="000000"/>
        </w:rPr>
        <w:t>магнтов</w:t>
      </w:r>
      <w:proofErr w:type="spellEnd"/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распознавать компоненты неживой природы: воздух, вода, полезные ископаемые,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распознавать компоненты живой природы: человек, растения, животные, грибы, микробы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распознавать группы растений: водоросли, мхи, папоротники, хвой</w:t>
      </w:r>
      <w:r w:rsidRPr="00BB154B">
        <w:rPr>
          <w:color w:val="000000"/>
        </w:rPr>
        <w:softHyphen/>
        <w:t>ные, цветковые, органы растений; растениеводство;</w:t>
      </w:r>
    </w:p>
    <w:p w:rsidR="00822169" w:rsidRPr="00BB154B" w:rsidRDefault="00822169" w:rsidP="00822169">
      <w:pPr>
        <w:pStyle w:val="a9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BB154B">
        <w:rPr>
          <w:color w:val="000000"/>
        </w:rPr>
        <w:t>устанавливать взаимосвязи между природой и человеком: значение природы для человека, отрицательное влияние людей на природу, охрана природы; правила поведения в природе;</w:t>
      </w:r>
    </w:p>
    <w:p w:rsidR="00822169" w:rsidRPr="002B6A43" w:rsidRDefault="00822169" w:rsidP="00822169">
      <w:pPr>
        <w:rPr>
          <w:rFonts w:ascii="Liberation Serif" w:hAnsi="Liberation Serif" w:cs="Liberation Serif"/>
          <w:b/>
          <w:sz w:val="24"/>
          <w:szCs w:val="24"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22169" w:rsidRPr="00032CCC" w:rsidRDefault="00822169" w:rsidP="00822169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Календарно-тематическое планирование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538"/>
        <w:gridCol w:w="5812"/>
        <w:gridCol w:w="29"/>
        <w:gridCol w:w="963"/>
        <w:gridCol w:w="29"/>
        <w:gridCol w:w="1270"/>
      </w:tblGrid>
      <w:tr w:rsidR="00822169" w:rsidRPr="00032CCC" w:rsidTr="0070584B">
        <w:tc>
          <w:tcPr>
            <w:tcW w:w="704" w:type="dxa"/>
            <w:gridSpan w:val="2"/>
            <w:vMerge w:val="restart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Дата </w:t>
            </w:r>
          </w:p>
        </w:tc>
        <w:tc>
          <w:tcPr>
            <w:tcW w:w="538" w:type="dxa"/>
            <w:vMerge w:val="restart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</w:tc>
        <w:tc>
          <w:tcPr>
            <w:tcW w:w="5841" w:type="dxa"/>
            <w:gridSpan w:val="2"/>
            <w:vMerge w:val="restart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Тема </w:t>
            </w:r>
          </w:p>
        </w:tc>
        <w:tc>
          <w:tcPr>
            <w:tcW w:w="2262" w:type="dxa"/>
            <w:gridSpan w:val="3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</w:tr>
      <w:tr w:rsidR="00822169" w:rsidRPr="00032CCC" w:rsidTr="0070584B">
        <w:tc>
          <w:tcPr>
            <w:tcW w:w="704" w:type="dxa"/>
            <w:gridSpan w:val="2"/>
            <w:vMerge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  <w:vMerge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841" w:type="dxa"/>
            <w:gridSpan w:val="2"/>
            <w:vMerge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032CCC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Вводное занятие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Введение в курс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. Планирование работы группы. Беседа о значении естественно-научного направления в </w:t>
            </w:r>
            <w:proofErr w:type="gramStart"/>
            <w:r>
              <w:rPr>
                <w:rFonts w:ascii="Liberation Serif" w:hAnsi="Liberation Serif" w:cs="Liberation Serif"/>
                <w:sz w:val="24"/>
                <w:szCs w:val="24"/>
              </w:rPr>
              <w:t>жизни  человека</w:t>
            </w:r>
            <w:proofErr w:type="gramEnd"/>
            <w:r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822169" w:rsidRPr="00513B53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513B53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513B5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Инструктаж по ТБ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Знакомство с  детской научной лабораторией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032CCC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Мир растений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D04935">
              <w:rPr>
                <w:rFonts w:ascii="Liberation Serif" w:hAnsi="Liberation Serif" w:cs="Liberation Serif"/>
                <w:sz w:val="24"/>
                <w:szCs w:val="24"/>
              </w:rPr>
              <w:t>Царство растений</w:t>
            </w: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. </w:t>
            </w:r>
            <w:r w:rsidRPr="00D04935">
              <w:rPr>
                <w:rFonts w:ascii="Liberation Serif" w:hAnsi="Liberation Serif" w:cs="Liberation Serif"/>
                <w:sz w:val="24"/>
                <w:szCs w:val="24"/>
              </w:rPr>
              <w:t>Определение  термина «растение», примеры.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Строение растений и функции частей.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Фотосинтез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Ведение дневника наблюдений за ростом растений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Питание растений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Представление результатов и защита проекта. Подведение итогов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032CCC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Мир жидкостей. Вода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Определение агрегатных состояний воды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Свойства жидкостей и воды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Лакмусовая бумага. Индикаторы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Вес и объем жидкостей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Фильтр для воды своими руками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032CCC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Мир пластмассы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822169" w:rsidRPr="00952612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Производство пластмассы и другие продукты переработки нефти.  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822169" w:rsidRPr="00BB154B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Классификация пластмассы. Сортировка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822169" w:rsidRPr="00BB154B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Свойства пластика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822169" w:rsidRPr="00BB154B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Творческая работа «Брелок»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822169" w:rsidRPr="00BB154B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032CCC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Мир батареек и аккумуляторов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Энергия и электричество – одно и тоже?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Альтернативные источники энергии. Способы получения энергии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Элементы питания: батарейка и аккумулятор. В чем разница. «Плюс» и «минус»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Вольтметр и единицы измерения. Остаточное напряжение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Сортировка элементов питания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Сбор электрической цепи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6110BF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Мир магнитов</w:t>
            </w:r>
            <w:r w:rsidRPr="006110BF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Понятие магнитов. Свойства магнитов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Земля – магнит. Полярность. Магниты в природе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704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Компас и магнитное поле Земли</w:t>
            </w:r>
          </w:p>
        </w:tc>
        <w:tc>
          <w:tcPr>
            <w:tcW w:w="992" w:type="dxa"/>
            <w:gridSpan w:val="2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822169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9345" w:type="dxa"/>
            <w:gridSpan w:val="8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Мир насекомых</w:t>
            </w:r>
          </w:p>
        </w:tc>
      </w:tr>
      <w:tr w:rsidR="00822169" w:rsidRPr="00032CCC" w:rsidTr="0070584B">
        <w:tc>
          <w:tcPr>
            <w:tcW w:w="675" w:type="dxa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822169" w:rsidRPr="00EB7D2D" w:rsidRDefault="00822169" w:rsidP="00705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A43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Царство насекомых. Отличительные черты и </w:t>
            </w:r>
            <w:r w:rsidRPr="002B6A43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lastRenderedPageBreak/>
              <w:t>характеристика.</w:t>
            </w:r>
          </w:p>
        </w:tc>
        <w:tc>
          <w:tcPr>
            <w:tcW w:w="992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1</w:t>
            </w:r>
          </w:p>
        </w:tc>
        <w:tc>
          <w:tcPr>
            <w:tcW w:w="1299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675" w:type="dxa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822169" w:rsidRPr="00BB154B" w:rsidRDefault="00822169" w:rsidP="0070584B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B154B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Экология и среда обитания насекомых</w:t>
            </w:r>
          </w:p>
        </w:tc>
        <w:tc>
          <w:tcPr>
            <w:tcW w:w="992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822169" w:rsidRPr="00032CCC" w:rsidTr="0070584B">
        <w:tc>
          <w:tcPr>
            <w:tcW w:w="675" w:type="dxa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22169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822169" w:rsidRPr="00BB154B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Роль насекомых  в природе и жизни человека. Наблюдение под микроскопом</w:t>
            </w:r>
          </w:p>
        </w:tc>
        <w:tc>
          <w:tcPr>
            <w:tcW w:w="992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675" w:type="dxa"/>
          </w:tcPr>
          <w:p w:rsidR="00822169" w:rsidRPr="00EB7D2D" w:rsidRDefault="00822169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22169" w:rsidRDefault="00822169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822169" w:rsidRPr="00BB154B" w:rsidRDefault="00822169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Создание проекта «</w:t>
            </w:r>
            <w:proofErr w:type="spellStart"/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Насекомыши</w:t>
            </w:r>
            <w:proofErr w:type="spellEnd"/>
            <w:r w:rsidRPr="00BB15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822169" w:rsidRPr="00EB7D2D" w:rsidRDefault="00822169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822169" w:rsidRPr="00032CCC" w:rsidTr="0070584B">
        <w:tc>
          <w:tcPr>
            <w:tcW w:w="7083" w:type="dxa"/>
            <w:gridSpan w:val="5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992" w:type="dxa"/>
            <w:gridSpan w:val="2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35</w:t>
            </w:r>
          </w:p>
        </w:tc>
        <w:tc>
          <w:tcPr>
            <w:tcW w:w="1270" w:type="dxa"/>
          </w:tcPr>
          <w:p w:rsidR="00822169" w:rsidRPr="00032CCC" w:rsidRDefault="00822169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35</w:t>
            </w:r>
          </w:p>
        </w:tc>
      </w:tr>
    </w:tbl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</w:p>
    <w:p w:rsidR="00822169" w:rsidRDefault="00822169" w:rsidP="00822169">
      <w:pPr>
        <w:tabs>
          <w:tab w:val="left" w:pos="2364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литературы</w:t>
      </w:r>
    </w:p>
    <w:p w:rsidR="00822169" w:rsidRPr="00BB154B" w:rsidRDefault="00822169" w:rsidP="00822169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Белько</w:t>
      </w:r>
      <w:proofErr w:type="spell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 Веселые научные опыты / Е. </w:t>
      </w:r>
      <w:proofErr w:type="spell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Белько</w:t>
      </w:r>
      <w:proofErr w:type="spell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. - ООО «Питер Пресс», 2015</w:t>
      </w:r>
    </w:p>
    <w:p w:rsidR="00822169" w:rsidRPr="00BB154B" w:rsidRDefault="00822169" w:rsidP="00822169">
      <w:pPr>
        <w:pStyle w:val="a4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154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Гальперштейн</w:t>
      </w:r>
      <w:proofErr w:type="spellEnd"/>
      <w:r w:rsidRPr="00BB154B">
        <w:rPr>
          <w:rFonts w:ascii="Times New Roman" w:eastAsia="Times New Roman" w:hAnsi="Times New Roman" w:cs="Times New Roman"/>
          <w:sz w:val="24"/>
          <w:szCs w:val="24"/>
          <w:lang w:eastAsia="ru-RU"/>
        </w:rPr>
        <w:t>. Л. Забавная физика. - М.: Детская литература, 1994.</w:t>
      </w:r>
    </w:p>
    <w:p w:rsidR="00822169" w:rsidRPr="00BB154B" w:rsidRDefault="00822169" w:rsidP="00822169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Дыбина</w:t>
      </w:r>
      <w:proofErr w:type="spell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 В., </w:t>
      </w:r>
      <w:proofErr w:type="gram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Рахманова  Н.</w:t>
      </w:r>
      <w:proofErr w:type="gram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 Неизведанное рядом: занимательные опыты и эксперименты для младших школьников.  – М.: ТЦ «Сфера», 2005</w:t>
      </w:r>
    </w:p>
    <w:p w:rsidR="00822169" w:rsidRPr="00BB154B" w:rsidRDefault="00822169" w:rsidP="00822169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Ермакова Т.Н., Кутузова А. Б., </w:t>
      </w:r>
      <w:proofErr w:type="spell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Маркинна</w:t>
      </w:r>
      <w:proofErr w:type="spell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 Н., Морозова Е. Н., </w:t>
      </w:r>
      <w:proofErr w:type="spell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Коровкин</w:t>
      </w:r>
      <w:proofErr w:type="spell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Ю. Королевство игр: всестороннее развитие. – СТЕМ, Ярославль, 2020</w:t>
      </w:r>
    </w:p>
    <w:p w:rsidR="00822169" w:rsidRPr="00BB154B" w:rsidRDefault="00822169" w:rsidP="00822169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>Загвоздкина</w:t>
      </w:r>
      <w:proofErr w:type="spellEnd"/>
      <w:r w:rsidRPr="00BB1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К. Проекты в области естественных наук, математики и техники для школьников. – М.: Национальное образование, 2018</w:t>
      </w:r>
    </w:p>
    <w:p w:rsidR="00822169" w:rsidRPr="00BB154B" w:rsidRDefault="00822169" w:rsidP="00822169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BB154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Уокер Дж. Новый физический фейерверк, </w:t>
      </w:r>
      <w:r w:rsidRPr="00BB154B">
        <w:rPr>
          <w:rStyle w:val="c3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154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Издательство: Манн, Иванов и Фербер (МИФ),2007</w:t>
      </w:r>
    </w:p>
    <w:p w:rsidR="00822169" w:rsidRPr="00BB154B" w:rsidRDefault="00822169" w:rsidP="00822169">
      <w:pPr>
        <w:tabs>
          <w:tab w:val="left" w:pos="2364"/>
        </w:tabs>
        <w:rPr>
          <w:rFonts w:ascii="Times New Roman" w:hAnsi="Times New Roman" w:cs="Times New Roman"/>
          <w:b/>
          <w:sz w:val="24"/>
          <w:szCs w:val="24"/>
        </w:rPr>
      </w:pPr>
      <w:r w:rsidRPr="00BB154B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822169" w:rsidRPr="00BB154B" w:rsidRDefault="000F06A7" w:rsidP="00822169">
      <w:pPr>
        <w:tabs>
          <w:tab w:val="left" w:pos="2364"/>
        </w:tabs>
        <w:rPr>
          <w:rFonts w:ascii="Times New Roman" w:hAnsi="Times New Roman" w:cs="Times New Roman"/>
          <w:sz w:val="24"/>
          <w:szCs w:val="24"/>
        </w:rPr>
      </w:pPr>
      <w:hyperlink r:id="rId8" w:history="1">
        <w:r w:rsidR="00822169" w:rsidRPr="00BB154B">
          <w:rPr>
            <w:rStyle w:val="a8"/>
            <w:rFonts w:ascii="Times New Roman" w:hAnsi="Times New Roman" w:cs="Times New Roman"/>
            <w:sz w:val="24"/>
            <w:szCs w:val="24"/>
          </w:rPr>
          <w:t>https://www.maam.ru/detskijsad/-detskaja-nauchnaja-laboratorija</w:t>
        </w:r>
      </w:hyperlink>
    </w:p>
    <w:p w:rsidR="00822169" w:rsidRPr="00BB154B" w:rsidRDefault="000F06A7" w:rsidP="00822169">
      <w:pPr>
        <w:tabs>
          <w:tab w:val="left" w:pos="2364"/>
        </w:tabs>
        <w:rPr>
          <w:rFonts w:ascii="Times New Roman" w:hAnsi="Times New Roman" w:cs="Times New Roman"/>
          <w:sz w:val="24"/>
          <w:szCs w:val="24"/>
        </w:rPr>
      </w:pPr>
      <w:hyperlink r:id="rId9" w:history="1">
        <w:r w:rsidR="00822169" w:rsidRPr="00BB154B">
          <w:rPr>
            <w:rStyle w:val="a8"/>
            <w:rFonts w:ascii="Times New Roman" w:hAnsi="Times New Roman" w:cs="Times New Roman"/>
            <w:sz w:val="24"/>
            <w:szCs w:val="24"/>
          </w:rPr>
          <w:t>https://наушоп.рф</w:t>
        </w:r>
      </w:hyperlink>
    </w:p>
    <w:p w:rsidR="00822169" w:rsidRPr="009F7DCB" w:rsidRDefault="00822169" w:rsidP="00822169">
      <w:pPr>
        <w:tabs>
          <w:tab w:val="left" w:pos="2364"/>
        </w:tabs>
        <w:rPr>
          <w:rFonts w:ascii="Times New Roman" w:hAnsi="Times New Roman" w:cs="Times New Roman"/>
        </w:rPr>
      </w:pPr>
    </w:p>
    <w:p w:rsidR="003B3054" w:rsidRPr="007451B7" w:rsidRDefault="00BA1B3E" w:rsidP="0082216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  <w:r w:rsidR="00822169" w:rsidRPr="007451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BA1B3E" w:rsidRPr="007451B7" w:rsidRDefault="00BA1B3E" w:rsidP="00BA1B3E">
      <w:pPr>
        <w:rPr>
          <w:rFonts w:ascii="Times New Roman" w:hAnsi="Times New Roman" w:cs="Times New Roman"/>
          <w:sz w:val="24"/>
          <w:szCs w:val="24"/>
        </w:rPr>
      </w:pPr>
    </w:p>
    <w:sectPr w:rsidR="00BA1B3E" w:rsidRPr="007451B7" w:rsidSect="00822169">
      <w:footerReference w:type="default" r:id="rId10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06A7" w:rsidRDefault="000F06A7" w:rsidP="00822169">
      <w:pPr>
        <w:spacing w:after="0" w:line="240" w:lineRule="auto"/>
      </w:pPr>
      <w:r>
        <w:separator/>
      </w:r>
    </w:p>
  </w:endnote>
  <w:endnote w:type="continuationSeparator" w:id="0">
    <w:p w:rsidR="000F06A7" w:rsidRDefault="000F06A7" w:rsidP="0082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7058297"/>
      <w:docPartObj>
        <w:docPartGallery w:val="Page Numbers (Bottom of Page)"/>
        <w:docPartUnique/>
      </w:docPartObj>
    </w:sdtPr>
    <w:sdtEndPr/>
    <w:sdtContent>
      <w:p w:rsidR="00822169" w:rsidRDefault="00F561AE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221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2169" w:rsidRDefault="0082216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06A7" w:rsidRDefault="000F06A7" w:rsidP="00822169">
      <w:pPr>
        <w:spacing w:after="0" w:line="240" w:lineRule="auto"/>
      </w:pPr>
      <w:r>
        <w:separator/>
      </w:r>
    </w:p>
  </w:footnote>
  <w:footnote w:type="continuationSeparator" w:id="0">
    <w:p w:rsidR="000F06A7" w:rsidRDefault="000F06A7" w:rsidP="00822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5DC"/>
    <w:multiLevelType w:val="hybridMultilevel"/>
    <w:tmpl w:val="A608FA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B245F0"/>
    <w:multiLevelType w:val="hybridMultilevel"/>
    <w:tmpl w:val="84F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E23C3"/>
    <w:multiLevelType w:val="hybridMultilevel"/>
    <w:tmpl w:val="2C6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41AE7"/>
    <w:multiLevelType w:val="hybridMultilevel"/>
    <w:tmpl w:val="AA98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15A34F83"/>
    <w:multiLevelType w:val="hybridMultilevel"/>
    <w:tmpl w:val="2A185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87991"/>
    <w:multiLevelType w:val="hybridMultilevel"/>
    <w:tmpl w:val="1A82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E7903"/>
    <w:multiLevelType w:val="hybridMultilevel"/>
    <w:tmpl w:val="69B2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001D0"/>
    <w:multiLevelType w:val="hybridMultilevel"/>
    <w:tmpl w:val="7F3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D0819"/>
    <w:multiLevelType w:val="multilevel"/>
    <w:tmpl w:val="D41E1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02287"/>
    <w:multiLevelType w:val="multilevel"/>
    <w:tmpl w:val="BF8036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A13215"/>
    <w:multiLevelType w:val="hybridMultilevel"/>
    <w:tmpl w:val="321E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017CC"/>
    <w:multiLevelType w:val="hybridMultilevel"/>
    <w:tmpl w:val="4C7C8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C3183"/>
    <w:multiLevelType w:val="multilevel"/>
    <w:tmpl w:val="5F524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345579"/>
    <w:multiLevelType w:val="hybridMultilevel"/>
    <w:tmpl w:val="7CA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473B4"/>
    <w:multiLevelType w:val="hybridMultilevel"/>
    <w:tmpl w:val="4556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350BD"/>
    <w:multiLevelType w:val="hybridMultilevel"/>
    <w:tmpl w:val="4F027C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292B3B"/>
    <w:multiLevelType w:val="hybridMultilevel"/>
    <w:tmpl w:val="66DA3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55219B"/>
    <w:multiLevelType w:val="hybridMultilevel"/>
    <w:tmpl w:val="E55EC93A"/>
    <w:lvl w:ilvl="0" w:tplc="63C4B9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A546E"/>
    <w:multiLevelType w:val="hybridMultilevel"/>
    <w:tmpl w:val="801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03336"/>
    <w:multiLevelType w:val="hybridMultilevel"/>
    <w:tmpl w:val="B80E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D12C0E"/>
    <w:multiLevelType w:val="multilevel"/>
    <w:tmpl w:val="7B56F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051957"/>
    <w:multiLevelType w:val="hybridMultilevel"/>
    <w:tmpl w:val="A5CAA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26822"/>
    <w:multiLevelType w:val="hybridMultilevel"/>
    <w:tmpl w:val="79A8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365F7"/>
    <w:multiLevelType w:val="hybridMultilevel"/>
    <w:tmpl w:val="0BC2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E35DA"/>
    <w:multiLevelType w:val="multilevel"/>
    <w:tmpl w:val="6AB6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1"/>
  </w:num>
  <w:num w:numId="5">
    <w:abstractNumId w:val="24"/>
  </w:num>
  <w:num w:numId="6">
    <w:abstractNumId w:val="0"/>
  </w:num>
  <w:num w:numId="7">
    <w:abstractNumId w:val="8"/>
  </w:num>
  <w:num w:numId="8">
    <w:abstractNumId w:val="19"/>
  </w:num>
  <w:num w:numId="9">
    <w:abstractNumId w:val="3"/>
  </w:num>
  <w:num w:numId="10">
    <w:abstractNumId w:val="14"/>
  </w:num>
  <w:num w:numId="11">
    <w:abstractNumId w:val="20"/>
  </w:num>
  <w:num w:numId="12">
    <w:abstractNumId w:val="13"/>
  </w:num>
  <w:num w:numId="13">
    <w:abstractNumId w:val="9"/>
  </w:num>
  <w:num w:numId="14">
    <w:abstractNumId w:val="10"/>
  </w:num>
  <w:num w:numId="15">
    <w:abstractNumId w:val="2"/>
  </w:num>
  <w:num w:numId="16">
    <w:abstractNumId w:val="12"/>
  </w:num>
  <w:num w:numId="17">
    <w:abstractNumId w:val="23"/>
  </w:num>
  <w:num w:numId="18">
    <w:abstractNumId w:val="15"/>
  </w:num>
  <w:num w:numId="19">
    <w:abstractNumId w:val="21"/>
  </w:num>
  <w:num w:numId="20">
    <w:abstractNumId w:val="25"/>
  </w:num>
  <w:num w:numId="21">
    <w:abstractNumId w:val="22"/>
  </w:num>
  <w:num w:numId="22">
    <w:abstractNumId w:val="5"/>
  </w:num>
  <w:num w:numId="23">
    <w:abstractNumId w:val="1"/>
  </w:num>
  <w:num w:numId="24">
    <w:abstractNumId w:val="17"/>
  </w:num>
  <w:num w:numId="25">
    <w:abstractNumId w:val="16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B3E"/>
    <w:rsid w:val="00032CCC"/>
    <w:rsid w:val="000F06A7"/>
    <w:rsid w:val="00144527"/>
    <w:rsid w:val="001579D8"/>
    <w:rsid w:val="00194E78"/>
    <w:rsid w:val="001F4593"/>
    <w:rsid w:val="00251015"/>
    <w:rsid w:val="002A6DC9"/>
    <w:rsid w:val="00371E5E"/>
    <w:rsid w:val="003B2B50"/>
    <w:rsid w:val="003B3054"/>
    <w:rsid w:val="004D2FD5"/>
    <w:rsid w:val="00513B53"/>
    <w:rsid w:val="006110BF"/>
    <w:rsid w:val="006A584D"/>
    <w:rsid w:val="007137F5"/>
    <w:rsid w:val="00733CDA"/>
    <w:rsid w:val="00741A8F"/>
    <w:rsid w:val="007451B7"/>
    <w:rsid w:val="007E1139"/>
    <w:rsid w:val="00822169"/>
    <w:rsid w:val="0083509D"/>
    <w:rsid w:val="008A3D3D"/>
    <w:rsid w:val="00952612"/>
    <w:rsid w:val="009B45D9"/>
    <w:rsid w:val="009C1FBA"/>
    <w:rsid w:val="00A73DC2"/>
    <w:rsid w:val="00AC2553"/>
    <w:rsid w:val="00B4098A"/>
    <w:rsid w:val="00B932B5"/>
    <w:rsid w:val="00B97145"/>
    <w:rsid w:val="00BA1B3E"/>
    <w:rsid w:val="00C67FE6"/>
    <w:rsid w:val="00C86FF7"/>
    <w:rsid w:val="00CA3839"/>
    <w:rsid w:val="00CA5923"/>
    <w:rsid w:val="00CF5C83"/>
    <w:rsid w:val="00D945A1"/>
    <w:rsid w:val="00DB6BE2"/>
    <w:rsid w:val="00DE4B8A"/>
    <w:rsid w:val="00E15AB7"/>
    <w:rsid w:val="00E8041F"/>
    <w:rsid w:val="00E93645"/>
    <w:rsid w:val="00EB7D2D"/>
    <w:rsid w:val="00EF325E"/>
    <w:rsid w:val="00F22DE7"/>
    <w:rsid w:val="00F561AE"/>
    <w:rsid w:val="00FA4743"/>
    <w:rsid w:val="00FD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95737"/>
  <w15:docId w15:val="{A3A5CD8A-9B34-4F83-B460-968F9C7E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B3E"/>
  </w:style>
  <w:style w:type="paragraph" w:styleId="1">
    <w:name w:val="heading 1"/>
    <w:basedOn w:val="a"/>
    <w:next w:val="a"/>
    <w:link w:val="10"/>
    <w:uiPriority w:val="9"/>
    <w:qFormat/>
    <w:rsid w:val="00BA1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1B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BA1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B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B3E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BA1B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A1B3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BA1B3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BA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5D9"/>
  </w:style>
  <w:style w:type="paragraph" w:customStyle="1" w:styleId="c36">
    <w:name w:val="c36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B45D9"/>
  </w:style>
  <w:style w:type="paragraph" w:customStyle="1" w:styleId="c11">
    <w:name w:val="c11"/>
    <w:basedOn w:val="a"/>
    <w:rsid w:val="0074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1A8F"/>
  </w:style>
  <w:style w:type="character" w:customStyle="1" w:styleId="c8">
    <w:name w:val="c8"/>
    <w:basedOn w:val="a0"/>
    <w:rsid w:val="007451B7"/>
  </w:style>
  <w:style w:type="paragraph" w:customStyle="1" w:styleId="c5">
    <w:name w:val="c5"/>
    <w:basedOn w:val="a"/>
    <w:rsid w:val="0074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7451B7"/>
  </w:style>
  <w:style w:type="character" w:customStyle="1" w:styleId="c33">
    <w:name w:val="c33"/>
    <w:basedOn w:val="a0"/>
    <w:rsid w:val="00822169"/>
  </w:style>
  <w:style w:type="paragraph" w:styleId="aa">
    <w:name w:val="header"/>
    <w:basedOn w:val="a"/>
    <w:link w:val="ab"/>
    <w:uiPriority w:val="99"/>
    <w:semiHidden/>
    <w:unhideWhenUsed/>
    <w:rsid w:val="00822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22169"/>
  </w:style>
  <w:style w:type="paragraph" w:styleId="ac">
    <w:name w:val="footer"/>
    <w:basedOn w:val="a"/>
    <w:link w:val="ad"/>
    <w:uiPriority w:val="99"/>
    <w:unhideWhenUsed/>
    <w:rsid w:val="00822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2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-detskaja-nauchnaja-laboratorij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&#1085;&#1072;&#1091;&#1096;&#1086;&#1087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Gavrilova</cp:lastModifiedBy>
  <cp:revision>6</cp:revision>
  <cp:lastPrinted>2022-09-26T08:37:00Z</cp:lastPrinted>
  <dcterms:created xsi:type="dcterms:W3CDTF">2022-09-24T00:37:00Z</dcterms:created>
  <dcterms:modified xsi:type="dcterms:W3CDTF">2022-10-12T08:44:00Z</dcterms:modified>
</cp:coreProperties>
</file>