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B2" w:rsidRPr="003E02B2" w:rsidRDefault="003E02B2" w:rsidP="003E02B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Arial"/>
          <w:bCs/>
          <w:sz w:val="24"/>
          <w:szCs w:val="24"/>
          <w:lang w:eastAsia="ru-RU"/>
        </w:rPr>
      </w:pPr>
      <w:r w:rsidRPr="003E02B2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Приложение № 1</w:t>
      </w:r>
    </w:p>
    <w:p w:rsidR="003E02B2" w:rsidRDefault="003E02B2" w:rsidP="003E02B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Arial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к</w:t>
      </w:r>
      <w:r w:rsidRPr="003E02B2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 xml:space="preserve"> приказу МБОУ СОШ № 74</w:t>
      </w:r>
    </w:p>
    <w:p w:rsidR="003E02B2" w:rsidRPr="003E02B2" w:rsidRDefault="003E02B2" w:rsidP="003E02B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от 24.03.2021 от 40-1</w:t>
      </w:r>
    </w:p>
    <w:p w:rsidR="00801C03" w:rsidRPr="00801C03" w:rsidRDefault="00801C03" w:rsidP="00801C0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sz w:val="36"/>
          <w:szCs w:val="36"/>
          <w:lang w:eastAsia="ru-RU"/>
        </w:rPr>
      </w:pPr>
      <w:r w:rsidRPr="00801C03">
        <w:rPr>
          <w:rFonts w:ascii="Liberation Serif" w:eastAsia="Times New Roman" w:hAnsi="Liberation Serif" w:cs="Arial"/>
          <w:bCs/>
          <w:sz w:val="36"/>
          <w:szCs w:val="36"/>
          <w:u w:val="single"/>
          <w:lang w:eastAsia="ru-RU"/>
        </w:rPr>
        <w:t>Дорожная карта по внедрению программы воспитания в МБОУ СОШ № 74</w:t>
      </w:r>
    </w:p>
    <w:p w:rsidR="00801C03" w:rsidRPr="00801C03" w:rsidRDefault="00801C03" w:rsidP="00801C0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801C03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 xml:space="preserve">       </w:t>
      </w: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 xml:space="preserve">Программа воспитания опирается на базовые ценности российского общества: </w:t>
      </w:r>
      <w:proofErr w:type="gramStart"/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801C03" w:rsidRPr="00801C03" w:rsidRDefault="00801C03" w:rsidP="00801C03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 xml:space="preserve">         </w:t>
      </w: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Результаты освоения программы воспитания – это личностные результаты.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val="en-US" w:eastAsia="ru-RU"/>
        </w:rPr>
        <w:t> 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определяются как:</w:t>
      </w:r>
    </w:p>
    <w:p w:rsidR="00801C03" w:rsidRPr="00801C03" w:rsidRDefault="00801C03" w:rsidP="00801C03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готовность и способность </w:t>
      </w:r>
      <w:proofErr w:type="gramStart"/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к саморазвитию и личностному самоопределению;</w:t>
      </w:r>
    </w:p>
    <w:p w:rsidR="00801C03" w:rsidRPr="00801C03" w:rsidRDefault="00801C03" w:rsidP="00801C03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spellStart"/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деятельности;</w:t>
      </w:r>
    </w:p>
    <w:p w:rsidR="00801C03" w:rsidRPr="00801C03" w:rsidRDefault="00801C03" w:rsidP="00801C03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801C03" w:rsidRPr="00801C03" w:rsidRDefault="00801C03" w:rsidP="00801C03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социальные компетенции, правосознание, способность ставить цели и строить жизненные планы;</w:t>
      </w:r>
    </w:p>
    <w:p w:rsidR="00801C03" w:rsidRPr="00801C03" w:rsidRDefault="00801C03" w:rsidP="00801C03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способность к осознанию российской идентичности в поликультурном социуме.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Цель дорожной карты: организация мероприятий по разработке и внедрению программы воспитания в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МБОУ СОШ № 74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в составе ООП НОО, ООП ООО, ООП СОО.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Дорожная карта проекта «Программа воспитания в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МБОУ СОШ № 74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»» представляет собой систему мероприятий по следующим направлениям: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организационно-управленческое обеспечение;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мероприятия содержательного характера;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обсуждение проекта с участниками образовательных отношений;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нормативно-правовое обеспечение;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кадровое обеспечение;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информационное обеспечение;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мониторинг;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финансовое обеспечение;</w:t>
      </w:r>
    </w:p>
    <w:p w:rsidR="00801C03" w:rsidRPr="00801C03" w:rsidRDefault="00801C03" w:rsidP="00801C03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right="18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материальное техническое обеспечение.</w:t>
      </w:r>
    </w:p>
    <w:p w:rsidR="00801C03" w:rsidRDefault="00801C03" w:rsidP="00801C03">
      <w:pPr>
        <w:shd w:val="clear" w:color="auto" w:fill="FFFFFF"/>
        <w:spacing w:after="0" w:line="240" w:lineRule="atLeast"/>
        <w:ind w:left="780" w:right="180" w:hanging="360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801C03" w:rsidRPr="00801C03" w:rsidRDefault="00801C03" w:rsidP="00801C03">
      <w:pPr>
        <w:shd w:val="clear" w:color="auto" w:fill="FFFFFF"/>
        <w:spacing w:after="0" w:line="240" w:lineRule="atLeast"/>
        <w:ind w:left="780" w:right="180" w:hanging="360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801C03" w:rsidRPr="00801C03" w:rsidRDefault="00801C03" w:rsidP="00801C03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ЭТАПЫ РЕАЛИЗАЦИИ ДОРОЖНОЙ КАРТЫ ПРОЕКТА</w:t>
      </w:r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val="en-US" w:eastAsia="ru-RU"/>
        </w:rPr>
        <w:t> 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 «ПРОГРАММА ВОСПИТАНИЯ В МКОУ «</w:t>
      </w:r>
      <w:proofErr w:type="spellStart"/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Посевнинская</w:t>
      </w:r>
      <w:proofErr w:type="spellEnd"/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1-й этап – планирование и подготовка: формирование рабочей группы по работе над проектом программы, проведение педагогического мониторингового исследования (сентябрь–октябрь 2020 года).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2-й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val="en-US" w:eastAsia="ru-RU"/>
        </w:rPr>
        <w:t> 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этап – разработка проекта программы воспитания (ноябрь 2020 года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val="en-US" w:eastAsia="ru-RU"/>
        </w:rPr>
        <w:t> 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–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val="en-US" w:eastAsia="ru-RU"/>
        </w:rPr>
        <w:t> 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апрель 2021 года).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(ноябрь 2021 года).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4-й этап – обсуждение и согласование проекта программы с участниками образовательных отношений: педсовет, совет обучающихся, совет родителей (май 2021 года).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5-й этап – разработка календарного плана ВР на 2021/2022 учебный год (май 2021 года).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400040"/>
          <w:sz w:val="24"/>
          <w:szCs w:val="24"/>
          <w:lang w:eastAsia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2021).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FF"/>
          <w:sz w:val="24"/>
          <w:szCs w:val="24"/>
          <w:lang w:eastAsia="ru-RU"/>
        </w:rPr>
        <w:t> </w:t>
      </w:r>
    </w:p>
    <w:p w:rsidR="00801C03" w:rsidRPr="00801C03" w:rsidRDefault="00801C03" w:rsidP="00801C03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СИСТЕМА МЕРОПРИЯТИЙ ПО РЕАЛИЗАЦИИ ДОРОЖНОЙ КАРТЫ ПРОЕКТА</w:t>
      </w: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 «ПРОГРАММА ВОСПИТАНИЯ В  МКОУ «</w:t>
      </w:r>
      <w:proofErr w:type="spellStart"/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Посевнинская</w:t>
      </w:r>
      <w:proofErr w:type="spellEnd"/>
      <w:r w:rsidRPr="00801C03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 xml:space="preserve"> СОШ»</w:t>
      </w:r>
    </w:p>
    <w:tbl>
      <w:tblPr>
        <w:tblW w:w="14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048"/>
        <w:gridCol w:w="3260"/>
        <w:gridCol w:w="1652"/>
        <w:gridCol w:w="1547"/>
        <w:gridCol w:w="1731"/>
      </w:tblGrid>
      <w:tr w:rsidR="00801C03" w:rsidRPr="00801C03" w:rsidTr="00801C03"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25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исполнение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</w:tr>
      <w:tr w:rsidR="00801C03" w:rsidRPr="00801C03" w:rsidTr="00801C0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Результат</w:t>
            </w:r>
            <w:proofErr w:type="spellEnd"/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801C03" w:rsidRPr="00801C03" w:rsidTr="00801C0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нач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оконч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801C03" w:rsidRPr="00801C03" w:rsidTr="00801C03">
        <w:tc>
          <w:tcPr>
            <w:tcW w:w="1319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Организационно-управленческое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ind w:left="75" w:right="7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Приказ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ind w:left="75" w:right="7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rPr>
          <w:trHeight w:val="606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Исследование социокультурного пространства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Аналитическая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Мониторинг образовательных запросов обучающихся и их родителей</w:t>
            </w:r>
          </w:p>
          <w:p w:rsid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социальный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Предварительные договоры с учреждениями культуры, доп.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rPr>
          <w:trHeight w:val="4372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801C03" w:rsidRPr="00801C03" w:rsidRDefault="00801C03" w:rsidP="00801C03">
            <w:pPr>
              <w:pStyle w:val="a3"/>
              <w:numPr>
                <w:ilvl w:val="0"/>
                <w:numId w:val="8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педагогическое управление воспитательным процессом;</w:t>
            </w:r>
          </w:p>
          <w:p w:rsidR="00801C03" w:rsidRPr="00801C03" w:rsidRDefault="00801C03" w:rsidP="00801C03">
            <w:pPr>
              <w:pStyle w:val="a3"/>
              <w:numPr>
                <w:ilvl w:val="0"/>
                <w:numId w:val="8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уровень воспитанности учащихся;</w:t>
            </w:r>
          </w:p>
          <w:p w:rsidR="00801C03" w:rsidRPr="00801C03" w:rsidRDefault="00801C03" w:rsidP="00801C03">
            <w:pPr>
              <w:pStyle w:val="a3"/>
              <w:numPr>
                <w:ilvl w:val="0"/>
                <w:numId w:val="8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эффективность педагогического сотрудничества с организациями и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общественностью в области воспитания;</w:t>
            </w:r>
          </w:p>
          <w:p w:rsidR="00801C03" w:rsidRPr="00801C03" w:rsidRDefault="00801C03" w:rsidP="00801C03">
            <w:pPr>
              <w:pStyle w:val="a3"/>
              <w:numPr>
                <w:ilvl w:val="0"/>
                <w:numId w:val="8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участие педагогических кадров в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воспитании детей и молодежи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Аналитическая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Мероприятия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содержательного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характера</w:t>
            </w:r>
            <w:proofErr w:type="spellEnd"/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Разработка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6.1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Пояснительная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записка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пояснительной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записки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6.2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Раздел 1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6.3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Раздел 2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«Цель и задачи воспитания»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6.4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Раздел 3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«Виды, формы и содержание деятельности»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6.4.1.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Инвариантные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модули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801C03" w:rsidRPr="00801C03" w:rsidRDefault="00801C03" w:rsidP="00801C03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Классное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руководство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Школьный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урок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Курсы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внеурочной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родителями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Самоуправление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1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Профориентация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Июнь-июль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Июнь-июль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6.4.2.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Вариативные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модули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801C03" w:rsidRPr="00801C03" w:rsidRDefault="00801C03" w:rsidP="00801C03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Ключевые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общешкольные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дела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Детские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общественные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объединения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Школьные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медиа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Экскурсии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экспедиции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походы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»;</w:t>
            </w:r>
          </w:p>
          <w:p w:rsidR="00801C03" w:rsidRPr="00801C03" w:rsidRDefault="00801C03" w:rsidP="00801C03">
            <w:pPr>
              <w:numPr>
                <w:ilvl w:val="0"/>
                <w:numId w:val="2"/>
              </w:numPr>
              <w:spacing w:after="0" w:line="240" w:lineRule="atLeast"/>
              <w:ind w:right="18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Организация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предметно-эстетической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среды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Июнь-июль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Июнь-июль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A52D55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6.5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Раздел 4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«Основные направления самоанализа воспитательной работы»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содержательной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лендарный план ВР школы на 2021-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  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Ию</w:t>
            </w:r>
            <w:proofErr w:type="spellEnd"/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ь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801C03" w:rsidRPr="00801C03" w:rsidTr="00227707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Обсуждение проекта программы воспитания на 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педагогическом совете </w:t>
            </w:r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Протокол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заседания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пед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совета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Май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</w:tr>
      <w:tr w:rsidR="00801C03" w:rsidRPr="00801C03" w:rsidTr="00227707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Протокол общешкольного род</w:t>
            </w:r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ительского комитета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227707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Протокол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заседания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совета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227707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Проект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программы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2277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801C03"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2021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2277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Июль</w:t>
            </w:r>
            <w:r w:rsidR="00801C03"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Нормативно-правовое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Разработка локальных актов, регламентирующих деятельность </w:t>
            </w:r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 реализации программы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Локальные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акты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Договоры с учреждениями культуры, доп. образования об организации совместной деятельности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Кадровое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 повышения квалификации и переподготовки педагогов.</w:t>
            </w:r>
          </w:p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Отчет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реализации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плана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Организация методических семинаров для педагогов по реализации программы воспитания </w:t>
            </w:r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 ШМО классных руководителей.</w:t>
            </w:r>
          </w:p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Отчет о реализации плана.</w:t>
            </w:r>
          </w:p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Аналитические справки по итогам проведения семинаров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Аналитическая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Информационное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227707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Размещение проекта программы воспитания в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2277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 школы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227707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Секретарь учебной части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3E02B2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Размещение основной образовательной программы, включающей программу воспитания в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3E02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на официальном сайте школы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Секретарь учебной части</w:t>
            </w:r>
          </w:p>
        </w:tc>
      </w:tr>
      <w:tr w:rsidR="003E02B2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Размещение на сайте календарных плано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воспитательной работы на 2021-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2022 учебный год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Сайт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Секретарь учебной части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Мониторинг</w:t>
            </w:r>
            <w:proofErr w:type="spellEnd"/>
          </w:p>
        </w:tc>
      </w:tr>
      <w:tr w:rsidR="003E02B2" w:rsidRPr="00801C03" w:rsidTr="00801C03">
        <w:trPr>
          <w:trHeight w:val="1876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Разработка системы оценки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планируемых результатов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программы воспитания (через систему учета индивидуальных достижений обучающихся, участие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проектной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деятельности, практических и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творческих работах)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2B2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 программы воспитания.</w:t>
            </w:r>
          </w:p>
          <w:p w:rsidR="00801C03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Положение об учете индивидуальных достижений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2021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A52D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01C03" w:rsidRPr="00801C03" w:rsidTr="00801C03">
        <w:trPr>
          <w:trHeight w:val="55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внутреннего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мониторинга реализации дорожной карты проекта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Один раз в месяц в течение года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В.А. Гладкова – зам. директора по ВР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Финансовое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обеспечение</w:t>
            </w:r>
            <w:proofErr w:type="spellEnd"/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Осуществление финансового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обеспечения за счет средств местного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 федерального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Финансовый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отчет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Соискание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грантов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Аналитическая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учебного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Привлечение спонсорской помощи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Финансовый отчет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01C03" w:rsidRPr="00801C03" w:rsidTr="00801C03">
        <w:tc>
          <w:tcPr>
            <w:tcW w:w="149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801C03" w:rsidRPr="00801C03" w:rsidTr="00801C03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3E02B2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базы </w:t>
            </w:r>
            <w:r w:rsidR="003E02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для реализации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801C03" w:rsidP="00801C03">
            <w:pPr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Аналитич</w:t>
            </w:r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еская</w:t>
            </w:r>
            <w:proofErr w:type="spellEnd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C0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1C03" w:rsidRPr="00801C03" w:rsidRDefault="003E02B2" w:rsidP="00801C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</w:tbl>
    <w:p w:rsidR="00801C03" w:rsidRPr="00801C03" w:rsidRDefault="00801C03" w:rsidP="00801C03">
      <w:pPr>
        <w:shd w:val="clear" w:color="auto" w:fill="FFFFFF"/>
        <w:spacing w:after="0" w:line="240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p w:rsidR="00801C03" w:rsidRPr="00801C03" w:rsidRDefault="00801C03" w:rsidP="00801C03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01C0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p w:rsidR="00030A04" w:rsidRPr="00801C03" w:rsidRDefault="00030A04">
      <w:pPr>
        <w:rPr>
          <w:rFonts w:ascii="Liberation Serif" w:hAnsi="Liberation Serif"/>
          <w:sz w:val="24"/>
          <w:szCs w:val="24"/>
        </w:rPr>
      </w:pPr>
    </w:p>
    <w:sectPr w:rsidR="00030A04" w:rsidRPr="00801C03" w:rsidSect="00801C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744C"/>
    <w:multiLevelType w:val="hybridMultilevel"/>
    <w:tmpl w:val="ACACF38A"/>
    <w:lvl w:ilvl="0" w:tplc="C724221E">
      <w:start w:val="1"/>
      <w:numFmt w:val="bullet"/>
      <w:lvlText w:val=""/>
      <w:lvlJc w:val="left"/>
      <w:pPr>
        <w:ind w:left="900" w:hanging="4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07463F"/>
    <w:multiLevelType w:val="hybridMultilevel"/>
    <w:tmpl w:val="2970F4EE"/>
    <w:lvl w:ilvl="0" w:tplc="C724221E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71D128E"/>
    <w:multiLevelType w:val="hybridMultilevel"/>
    <w:tmpl w:val="F27ABB58"/>
    <w:lvl w:ilvl="0" w:tplc="C724221E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F4012E3"/>
    <w:multiLevelType w:val="multilevel"/>
    <w:tmpl w:val="709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A84CB8"/>
    <w:multiLevelType w:val="multilevel"/>
    <w:tmpl w:val="0BE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3E5EE4"/>
    <w:multiLevelType w:val="hybridMultilevel"/>
    <w:tmpl w:val="5B6462A6"/>
    <w:lvl w:ilvl="0" w:tplc="ECA2A704">
      <w:numFmt w:val="bullet"/>
      <w:lvlText w:val="·"/>
      <w:lvlJc w:val="left"/>
      <w:pPr>
        <w:ind w:left="1320" w:hanging="480"/>
      </w:pPr>
      <w:rPr>
        <w:rFonts w:ascii="Liberation Serif" w:eastAsia="Times New Roman" w:hAnsi="Liberation Serif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62720C8"/>
    <w:multiLevelType w:val="hybridMultilevel"/>
    <w:tmpl w:val="BD38A684"/>
    <w:lvl w:ilvl="0" w:tplc="ECA2A704">
      <w:numFmt w:val="bullet"/>
      <w:lvlText w:val="·"/>
      <w:lvlJc w:val="left"/>
      <w:pPr>
        <w:ind w:left="900" w:hanging="480"/>
      </w:pPr>
      <w:rPr>
        <w:rFonts w:ascii="Liberation Serif" w:eastAsia="Times New Roman" w:hAnsi="Liberation Serif" w:cs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95C4DDC"/>
    <w:multiLevelType w:val="hybridMultilevel"/>
    <w:tmpl w:val="0500441A"/>
    <w:lvl w:ilvl="0" w:tplc="ECA2A704">
      <w:numFmt w:val="bullet"/>
      <w:lvlText w:val="·"/>
      <w:lvlJc w:val="left"/>
      <w:pPr>
        <w:ind w:left="900" w:hanging="480"/>
      </w:pPr>
      <w:rPr>
        <w:rFonts w:ascii="Liberation Serif" w:eastAsia="Times New Roman" w:hAnsi="Liberation Serif" w:cs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44D735F"/>
    <w:multiLevelType w:val="hybridMultilevel"/>
    <w:tmpl w:val="653889F4"/>
    <w:lvl w:ilvl="0" w:tplc="881C0942">
      <w:numFmt w:val="bullet"/>
      <w:lvlText w:val="·"/>
      <w:lvlJc w:val="left"/>
      <w:pPr>
        <w:ind w:left="780" w:hanging="360"/>
      </w:pPr>
      <w:rPr>
        <w:rFonts w:ascii="Liberation Serif" w:eastAsia="Times New Roman" w:hAnsi="Liberation Serif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03"/>
    <w:rsid w:val="00030A04"/>
    <w:rsid w:val="00227707"/>
    <w:rsid w:val="003E02B2"/>
    <w:rsid w:val="008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2021-06-05T04:23:00Z</cp:lastPrinted>
  <dcterms:created xsi:type="dcterms:W3CDTF">2021-06-05T03:58:00Z</dcterms:created>
  <dcterms:modified xsi:type="dcterms:W3CDTF">2021-06-05T04:25:00Z</dcterms:modified>
</cp:coreProperties>
</file>